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6792" w14:textId="77777777" w:rsidR="00B316B8" w:rsidRDefault="00000000">
      <w:pPr>
        <w:spacing w:beforeAutospacing="1" w:afterAutospacing="1" w:line="240" w:lineRule="auto"/>
        <w:jc w:val="center"/>
        <w:rPr>
          <w:rFonts w:ascii="Times New Roman" w:eastAsia="Times New Roman" w:hAnsi="Times New Roman" w:cs="Times New Roman"/>
          <w:b/>
          <w:bCs/>
          <w:sz w:val="28"/>
          <w:szCs w:val="28"/>
          <w:u w:val="single"/>
          <w:lang w:eastAsia="es-CL"/>
        </w:rPr>
      </w:pPr>
      <w:r>
        <w:rPr>
          <w:rFonts w:ascii="Times New Roman" w:eastAsia="Times New Roman" w:hAnsi="Times New Roman" w:cs="Times New Roman"/>
          <w:b/>
          <w:bCs/>
          <w:noProof/>
          <w:sz w:val="28"/>
          <w:szCs w:val="28"/>
          <w:u w:val="single"/>
          <w:lang w:eastAsia="es-CL"/>
        </w:rPr>
        <w:drawing>
          <wp:anchor distT="0" distB="0" distL="0" distR="0" simplePos="0" relativeHeight="6" behindDoc="0" locked="0" layoutInCell="0" allowOverlap="1" wp14:anchorId="08E7D969" wp14:editId="7AB28300">
            <wp:simplePos x="0" y="0"/>
            <wp:positionH relativeFrom="margin">
              <wp:align>center</wp:align>
            </wp:positionH>
            <wp:positionV relativeFrom="paragraph">
              <wp:posOffset>0</wp:posOffset>
            </wp:positionV>
            <wp:extent cx="935990" cy="1093470"/>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8"/>
                    <a:stretch>
                      <a:fillRect/>
                    </a:stretch>
                  </pic:blipFill>
                  <pic:spPr bwMode="auto">
                    <a:xfrm>
                      <a:off x="0" y="0"/>
                      <a:ext cx="935990" cy="1093470"/>
                    </a:xfrm>
                    <a:prstGeom prst="rect">
                      <a:avLst/>
                    </a:prstGeom>
                  </pic:spPr>
                </pic:pic>
              </a:graphicData>
            </a:graphic>
          </wp:anchor>
        </w:drawing>
      </w:r>
    </w:p>
    <w:p w14:paraId="4E563E01" w14:textId="77777777" w:rsidR="00B316B8" w:rsidRDefault="00B316B8">
      <w:pPr>
        <w:spacing w:beforeAutospacing="1" w:afterAutospacing="1" w:line="240" w:lineRule="auto"/>
        <w:jc w:val="center"/>
        <w:rPr>
          <w:rFonts w:ascii="Times New Roman" w:eastAsia="Times New Roman" w:hAnsi="Times New Roman" w:cs="Times New Roman"/>
          <w:b/>
          <w:bCs/>
          <w:sz w:val="28"/>
          <w:szCs w:val="28"/>
          <w:u w:val="single"/>
          <w:lang w:eastAsia="es-CL"/>
        </w:rPr>
      </w:pPr>
    </w:p>
    <w:p w14:paraId="5D9590D7" w14:textId="77777777" w:rsidR="00B316B8" w:rsidRDefault="00B316B8">
      <w:pPr>
        <w:spacing w:beforeAutospacing="1" w:afterAutospacing="1" w:line="240" w:lineRule="auto"/>
        <w:jc w:val="center"/>
        <w:rPr>
          <w:rFonts w:ascii="Times New Roman" w:eastAsia="Times New Roman" w:hAnsi="Times New Roman" w:cs="Times New Roman"/>
          <w:b/>
          <w:bCs/>
          <w:sz w:val="28"/>
          <w:szCs w:val="28"/>
          <w:u w:val="single"/>
          <w:lang w:eastAsia="es-CL"/>
        </w:rPr>
      </w:pPr>
    </w:p>
    <w:p w14:paraId="4DE27833" w14:textId="77777777" w:rsidR="00B316B8" w:rsidRDefault="00B316B8">
      <w:pPr>
        <w:spacing w:beforeAutospacing="1" w:afterAutospacing="1" w:line="240" w:lineRule="auto"/>
        <w:jc w:val="center"/>
        <w:rPr>
          <w:rFonts w:ascii="Times New Roman" w:eastAsia="Times New Roman" w:hAnsi="Times New Roman" w:cs="Times New Roman"/>
          <w:b/>
          <w:bCs/>
          <w:sz w:val="28"/>
          <w:szCs w:val="28"/>
          <w:u w:val="single"/>
          <w:lang w:eastAsia="es-CL"/>
        </w:rPr>
      </w:pPr>
    </w:p>
    <w:p w14:paraId="042A0C2E" w14:textId="375D7DB7" w:rsidR="00B316B8" w:rsidRDefault="00000000">
      <w:pPr>
        <w:spacing w:beforeAutospacing="1" w:afterAutospacing="1" w:line="240" w:lineRule="auto"/>
        <w:jc w:val="center"/>
        <w:rPr>
          <w:rFonts w:ascii="Times New Roman" w:eastAsia="Times New Roman" w:hAnsi="Times New Roman" w:cs="Times New Roman"/>
          <w:b/>
          <w:bCs/>
          <w:sz w:val="28"/>
          <w:szCs w:val="28"/>
          <w:u w:val="single"/>
          <w:lang w:eastAsia="es-CL"/>
        </w:rPr>
      </w:pPr>
      <w:r>
        <w:rPr>
          <w:rFonts w:ascii="Times New Roman" w:eastAsia="Times New Roman" w:hAnsi="Times New Roman" w:cs="Times New Roman"/>
          <w:b/>
          <w:bCs/>
          <w:sz w:val="28"/>
          <w:szCs w:val="28"/>
          <w:u w:val="single"/>
          <w:lang w:eastAsia="es-CL"/>
        </w:rPr>
        <w:t>CONVOCATORIA ANUAL 2023</w:t>
      </w:r>
    </w:p>
    <w:p w14:paraId="5C21F768" w14:textId="7E6F3F9C" w:rsidR="00B316B8" w:rsidRDefault="00FD3194">
      <w:pPr>
        <w:spacing w:beforeAutospacing="1" w:afterAutospacing="1" w:line="240" w:lineRule="auto"/>
        <w:jc w:val="center"/>
        <w:rPr>
          <w:rFonts w:ascii="Times New Roman" w:eastAsia="Times New Roman" w:hAnsi="Times New Roman" w:cs="Times New Roman"/>
          <w:b/>
          <w:bCs/>
          <w:sz w:val="28"/>
          <w:szCs w:val="28"/>
          <w:u w:val="single"/>
          <w:lang w:eastAsia="es-CL"/>
        </w:rPr>
      </w:pPr>
      <w:r>
        <w:rPr>
          <w:rFonts w:ascii="Times New Roman" w:hAnsi="Times New Roman" w:cs="Times New Roman"/>
          <w:b/>
          <w:bCs/>
          <w:sz w:val="28"/>
          <w:szCs w:val="28"/>
          <w:u w:val="single"/>
        </w:rPr>
        <w:t xml:space="preserve">BORRADOR DEL FORMULARIO DE POSTULACIÓN </w:t>
      </w:r>
    </w:p>
    <w:p w14:paraId="7073094B" w14:textId="6F3D72CD" w:rsidR="00E00124" w:rsidRDefault="00FD3194">
      <w:pPr>
        <w:spacing w:beforeAutospacing="1" w:afterAutospacing="1" w:line="240" w:lineRule="auto"/>
        <w:jc w:val="both"/>
        <w:rPr>
          <w:rFonts w:ascii="Times New Roman" w:eastAsia="Times New Roman" w:hAnsi="Times New Roman" w:cs="Times New Roman"/>
          <w:sz w:val="28"/>
          <w:szCs w:val="28"/>
          <w:lang w:eastAsia="es-CL"/>
        </w:rPr>
      </w:pPr>
      <w:r>
        <w:rPr>
          <w:rFonts w:ascii="Times New Roman" w:eastAsia="Times New Roman" w:hAnsi="Times New Roman" w:cs="Times New Roman"/>
          <w:sz w:val="28"/>
          <w:szCs w:val="28"/>
          <w:lang w:eastAsia="es-CL"/>
        </w:rPr>
        <w:t>Este documento es un borrador</w:t>
      </w:r>
      <w:r w:rsidR="00E00124">
        <w:rPr>
          <w:rFonts w:ascii="Times New Roman" w:eastAsia="Times New Roman" w:hAnsi="Times New Roman" w:cs="Times New Roman"/>
          <w:sz w:val="28"/>
          <w:szCs w:val="28"/>
          <w:lang w:eastAsia="es-CL"/>
        </w:rPr>
        <w:t xml:space="preserve"> que c</w:t>
      </w:r>
      <w:r>
        <w:rPr>
          <w:rFonts w:ascii="Times New Roman" w:eastAsia="Times New Roman" w:hAnsi="Times New Roman" w:cs="Times New Roman"/>
          <w:sz w:val="28"/>
          <w:szCs w:val="28"/>
          <w:lang w:eastAsia="es-CL"/>
        </w:rPr>
        <w:t xml:space="preserve">ontiene las mismas preguntas que el formulario online. Completarlo les permitirá conocer las preguntas y preparar las respuestas. </w:t>
      </w:r>
      <w:r w:rsidR="00E00124" w:rsidRPr="00E00124">
        <w:rPr>
          <w:rFonts w:ascii="Times New Roman" w:eastAsia="Times New Roman" w:hAnsi="Times New Roman" w:cs="Times New Roman"/>
          <w:b/>
          <w:bCs/>
          <w:sz w:val="28"/>
          <w:szCs w:val="28"/>
          <w:lang w:eastAsia="es-CL"/>
        </w:rPr>
        <w:t>S</w:t>
      </w:r>
      <w:r w:rsidRPr="00E00124">
        <w:rPr>
          <w:rFonts w:ascii="Times New Roman" w:eastAsia="Times New Roman" w:hAnsi="Times New Roman" w:cs="Times New Roman"/>
          <w:b/>
          <w:bCs/>
          <w:sz w:val="28"/>
          <w:szCs w:val="28"/>
          <w:lang w:eastAsia="es-CL"/>
        </w:rPr>
        <w:t xml:space="preserve">ÓLO SE RECIBIRÁN POSTULACIONES </w:t>
      </w:r>
      <w:hyperlink r:id="rId9" w:history="1">
        <w:r w:rsidRPr="001C1664">
          <w:rPr>
            <w:rStyle w:val="Hipervnculo"/>
            <w:rFonts w:ascii="Times New Roman" w:eastAsia="Times New Roman" w:hAnsi="Times New Roman" w:cs="Times New Roman"/>
            <w:b/>
            <w:bCs/>
            <w:sz w:val="28"/>
            <w:szCs w:val="28"/>
            <w:lang w:eastAsia="es-CL"/>
          </w:rPr>
          <w:t>ONLINE</w:t>
        </w:r>
      </w:hyperlink>
      <w:r w:rsidR="00E00124" w:rsidRPr="00E00124">
        <w:rPr>
          <w:rFonts w:ascii="Times New Roman" w:eastAsia="Times New Roman" w:hAnsi="Times New Roman" w:cs="Times New Roman"/>
          <w:b/>
          <w:bCs/>
          <w:sz w:val="28"/>
          <w:szCs w:val="28"/>
          <w:lang w:eastAsia="es-CL"/>
        </w:rPr>
        <w:t>.</w:t>
      </w:r>
      <w:r w:rsidR="00E00124">
        <w:rPr>
          <w:rFonts w:ascii="Times New Roman" w:eastAsia="Times New Roman" w:hAnsi="Times New Roman" w:cs="Times New Roman"/>
          <w:sz w:val="28"/>
          <w:szCs w:val="28"/>
          <w:lang w:eastAsia="es-CL"/>
        </w:rPr>
        <w:t xml:space="preserve"> </w:t>
      </w:r>
    </w:p>
    <w:p w14:paraId="63F8B46C" w14:textId="04B35FE8" w:rsidR="00FD3194" w:rsidRDefault="00FD3194">
      <w:pPr>
        <w:spacing w:beforeAutospacing="1" w:afterAutospacing="1" w:line="240" w:lineRule="auto"/>
        <w:jc w:val="both"/>
        <w:rPr>
          <w:rFonts w:ascii="Times New Roman" w:eastAsia="Times New Roman" w:hAnsi="Times New Roman" w:cs="Times New Roman"/>
          <w:sz w:val="28"/>
          <w:szCs w:val="28"/>
          <w:lang w:eastAsia="es-CL"/>
        </w:rPr>
      </w:pPr>
      <w:r>
        <w:rPr>
          <w:rFonts w:ascii="Times New Roman" w:eastAsia="Times New Roman" w:hAnsi="Times New Roman" w:cs="Times New Roman"/>
          <w:sz w:val="28"/>
          <w:szCs w:val="28"/>
          <w:lang w:eastAsia="es-CL"/>
        </w:rPr>
        <w:t xml:space="preserve">Les recomendamos leer </w:t>
      </w:r>
      <w:hyperlink r:id="rId10" w:history="1">
        <w:r w:rsidRPr="00FD3194">
          <w:rPr>
            <w:rStyle w:val="Hipervnculo"/>
            <w:rFonts w:ascii="Times New Roman" w:eastAsia="Times New Roman" w:hAnsi="Times New Roman" w:cs="Times New Roman"/>
            <w:sz w:val="28"/>
            <w:szCs w:val="28"/>
            <w:lang w:eastAsia="es-CL"/>
          </w:rPr>
          <w:t>los objetivos y lineamientos de esta Convocatoria en nuestro sitio web</w:t>
        </w:r>
      </w:hyperlink>
      <w:r>
        <w:rPr>
          <w:rFonts w:ascii="Times New Roman" w:eastAsia="Times New Roman" w:hAnsi="Times New Roman" w:cs="Times New Roman"/>
          <w:sz w:val="28"/>
          <w:szCs w:val="28"/>
          <w:lang w:eastAsia="es-CL"/>
        </w:rPr>
        <w:t xml:space="preserve"> antes de empezar. </w:t>
      </w:r>
    </w:p>
    <w:p w14:paraId="0AF72794" w14:textId="77777777" w:rsidR="00B316B8" w:rsidRDefault="00000000">
      <w:pPr>
        <w:rPr>
          <w:rFonts w:ascii="Times New Roman" w:hAnsi="Times New Roman" w:cs="Times New Roman"/>
          <w:b/>
          <w:sz w:val="28"/>
          <w:szCs w:val="28"/>
        </w:rPr>
      </w:pPr>
      <w:r>
        <w:rPr>
          <w:rFonts w:ascii="Times New Roman" w:hAnsi="Times New Roman" w:cs="Times New Roman"/>
          <w:b/>
          <w:sz w:val="28"/>
          <w:szCs w:val="28"/>
        </w:rPr>
        <w:t>I. –</w:t>
      </w:r>
      <w:r>
        <w:rPr>
          <w:rFonts w:ascii="Times New Roman" w:hAnsi="Times New Roman" w:cs="Times New Roman"/>
          <w:b/>
          <w:sz w:val="28"/>
          <w:szCs w:val="28"/>
          <w:u w:val="single"/>
        </w:rPr>
        <w:t>SOBRE LA ORGANIZACIÓN</w:t>
      </w:r>
    </w:p>
    <w:tbl>
      <w:tblPr>
        <w:tblW w:w="9279" w:type="dxa"/>
        <w:tblInd w:w="45" w:type="dxa"/>
        <w:tblLayout w:type="fixed"/>
        <w:tblCellMar>
          <w:top w:w="55" w:type="dxa"/>
          <w:left w:w="60" w:type="dxa"/>
          <w:bottom w:w="55" w:type="dxa"/>
          <w:right w:w="55" w:type="dxa"/>
        </w:tblCellMar>
        <w:tblLook w:val="04A0" w:firstRow="1" w:lastRow="0" w:firstColumn="1" w:lastColumn="0" w:noHBand="0" w:noVBand="1"/>
      </w:tblPr>
      <w:tblGrid>
        <w:gridCol w:w="2818"/>
        <w:gridCol w:w="438"/>
        <w:gridCol w:w="6023"/>
      </w:tblGrid>
      <w:tr w:rsidR="00B316B8" w14:paraId="4379F5CA" w14:textId="77777777">
        <w:tc>
          <w:tcPr>
            <w:tcW w:w="3256" w:type="dxa"/>
            <w:gridSpan w:val="2"/>
            <w:tcBorders>
              <w:top w:val="single" w:sz="4" w:space="0" w:color="00000A"/>
              <w:left w:val="single" w:sz="4" w:space="0" w:color="00000A"/>
              <w:bottom w:val="single" w:sz="4" w:space="0" w:color="00000A"/>
              <w:right w:val="single" w:sz="4" w:space="0" w:color="00000A"/>
            </w:tcBorders>
          </w:tcPr>
          <w:p w14:paraId="46B61109" w14:textId="77777777" w:rsidR="00B316B8" w:rsidRDefault="00000000">
            <w:pPr>
              <w:pStyle w:val="Standard"/>
              <w:snapToGrid w:val="0"/>
              <w:rPr>
                <w:rFonts w:eastAsia="Gulim" w:cs="Times New Roman"/>
                <w:sz w:val="28"/>
                <w:szCs w:val="28"/>
              </w:rPr>
            </w:pPr>
            <w:r>
              <w:rPr>
                <w:rFonts w:eastAsia="Gulim" w:cs="Times New Roman"/>
                <w:sz w:val="28"/>
                <w:szCs w:val="28"/>
              </w:rPr>
              <w:t>1.- Nombre de la organización</w:t>
            </w:r>
          </w:p>
        </w:tc>
        <w:tc>
          <w:tcPr>
            <w:tcW w:w="6023" w:type="dxa"/>
            <w:tcBorders>
              <w:top w:val="single" w:sz="4" w:space="0" w:color="00000A"/>
              <w:left w:val="single" w:sz="4" w:space="0" w:color="00000A"/>
              <w:bottom w:val="single" w:sz="4" w:space="0" w:color="00000A"/>
              <w:right w:val="single" w:sz="4" w:space="0" w:color="00000A"/>
            </w:tcBorders>
          </w:tcPr>
          <w:p w14:paraId="51B86FEB" w14:textId="77777777" w:rsidR="00B316B8" w:rsidRDefault="00B316B8">
            <w:pPr>
              <w:pStyle w:val="Contenidodelatabla"/>
              <w:snapToGrid w:val="0"/>
              <w:rPr>
                <w:rFonts w:eastAsia="Gulim" w:cs="Times New Roman"/>
                <w:sz w:val="28"/>
                <w:szCs w:val="28"/>
              </w:rPr>
            </w:pPr>
          </w:p>
          <w:p w14:paraId="2BAA688F" w14:textId="77777777" w:rsidR="00B316B8" w:rsidRDefault="00B316B8">
            <w:pPr>
              <w:pStyle w:val="Contenidodelatabla"/>
              <w:snapToGrid w:val="0"/>
              <w:rPr>
                <w:rFonts w:eastAsia="Gulim" w:cs="Times New Roman"/>
                <w:sz w:val="28"/>
                <w:szCs w:val="28"/>
              </w:rPr>
            </w:pPr>
          </w:p>
        </w:tc>
      </w:tr>
      <w:tr w:rsidR="00B316B8" w14:paraId="06F2A430" w14:textId="77777777">
        <w:tc>
          <w:tcPr>
            <w:tcW w:w="3256" w:type="dxa"/>
            <w:gridSpan w:val="2"/>
            <w:tcBorders>
              <w:top w:val="single" w:sz="4" w:space="0" w:color="00000A"/>
              <w:left w:val="single" w:sz="4" w:space="0" w:color="00000A"/>
              <w:bottom w:val="single" w:sz="4" w:space="0" w:color="00000A"/>
              <w:right w:val="single" w:sz="4" w:space="0" w:color="00000A"/>
            </w:tcBorders>
          </w:tcPr>
          <w:p w14:paraId="38D716EE" w14:textId="77777777" w:rsidR="00B316B8" w:rsidRDefault="00000000">
            <w:pPr>
              <w:pStyle w:val="Standard"/>
              <w:snapToGrid w:val="0"/>
              <w:rPr>
                <w:rFonts w:eastAsia="Gulim" w:cs="Times New Roman"/>
                <w:sz w:val="28"/>
                <w:szCs w:val="28"/>
              </w:rPr>
            </w:pPr>
            <w:r>
              <w:rPr>
                <w:rFonts w:eastAsia="Gulim" w:cs="Times New Roman"/>
                <w:sz w:val="28"/>
                <w:szCs w:val="28"/>
              </w:rPr>
              <w:t>2.- Región</w:t>
            </w:r>
          </w:p>
        </w:tc>
        <w:tc>
          <w:tcPr>
            <w:tcW w:w="6023" w:type="dxa"/>
            <w:tcBorders>
              <w:top w:val="single" w:sz="4" w:space="0" w:color="00000A"/>
              <w:left w:val="single" w:sz="4" w:space="0" w:color="00000A"/>
              <w:bottom w:val="single" w:sz="4" w:space="0" w:color="00000A"/>
              <w:right w:val="single" w:sz="4" w:space="0" w:color="00000A"/>
            </w:tcBorders>
          </w:tcPr>
          <w:p w14:paraId="2E978C6B" w14:textId="77777777" w:rsidR="00B316B8" w:rsidRDefault="00B316B8">
            <w:pPr>
              <w:pStyle w:val="Contenidodelatabla"/>
              <w:snapToGrid w:val="0"/>
              <w:rPr>
                <w:rFonts w:eastAsia="Gulim" w:cs="Times New Roman"/>
                <w:sz w:val="28"/>
                <w:szCs w:val="28"/>
              </w:rPr>
            </w:pPr>
          </w:p>
        </w:tc>
      </w:tr>
      <w:tr w:rsidR="00B316B8" w14:paraId="46643D60" w14:textId="77777777">
        <w:tc>
          <w:tcPr>
            <w:tcW w:w="3256" w:type="dxa"/>
            <w:gridSpan w:val="2"/>
            <w:tcBorders>
              <w:top w:val="single" w:sz="4" w:space="0" w:color="00000A"/>
              <w:left w:val="single" w:sz="4" w:space="0" w:color="00000A"/>
              <w:bottom w:val="single" w:sz="4" w:space="0" w:color="00000A"/>
              <w:right w:val="single" w:sz="4" w:space="0" w:color="00000A"/>
            </w:tcBorders>
          </w:tcPr>
          <w:p w14:paraId="25918B93" w14:textId="77777777" w:rsidR="00B316B8" w:rsidRDefault="00000000">
            <w:pPr>
              <w:pStyle w:val="Standard"/>
              <w:snapToGrid w:val="0"/>
              <w:rPr>
                <w:rFonts w:eastAsia="Gulim" w:cs="Times New Roman"/>
                <w:sz w:val="28"/>
                <w:szCs w:val="28"/>
              </w:rPr>
            </w:pPr>
            <w:r>
              <w:rPr>
                <w:rFonts w:eastAsia="Gulim" w:cs="Times New Roman"/>
                <w:sz w:val="28"/>
                <w:szCs w:val="28"/>
              </w:rPr>
              <w:t>3.- Ciudad</w:t>
            </w:r>
          </w:p>
        </w:tc>
        <w:tc>
          <w:tcPr>
            <w:tcW w:w="6023" w:type="dxa"/>
            <w:tcBorders>
              <w:top w:val="single" w:sz="4" w:space="0" w:color="00000A"/>
              <w:left w:val="single" w:sz="4" w:space="0" w:color="00000A"/>
              <w:bottom w:val="single" w:sz="4" w:space="0" w:color="00000A"/>
              <w:right w:val="single" w:sz="4" w:space="0" w:color="00000A"/>
            </w:tcBorders>
          </w:tcPr>
          <w:p w14:paraId="5BA43A7A" w14:textId="77777777" w:rsidR="00B316B8" w:rsidRDefault="00B316B8">
            <w:pPr>
              <w:pStyle w:val="Contenidodelatabla"/>
              <w:snapToGrid w:val="0"/>
              <w:rPr>
                <w:rFonts w:eastAsia="Gulim" w:cs="Times New Roman"/>
                <w:sz w:val="28"/>
                <w:szCs w:val="28"/>
              </w:rPr>
            </w:pPr>
          </w:p>
        </w:tc>
      </w:tr>
      <w:tr w:rsidR="00B316B8" w14:paraId="7E57D156" w14:textId="77777777">
        <w:tc>
          <w:tcPr>
            <w:tcW w:w="3256" w:type="dxa"/>
            <w:gridSpan w:val="2"/>
            <w:tcBorders>
              <w:top w:val="single" w:sz="4" w:space="0" w:color="00000A"/>
              <w:left w:val="single" w:sz="4" w:space="0" w:color="00000A"/>
              <w:bottom w:val="single" w:sz="4" w:space="0" w:color="00000A"/>
              <w:right w:val="single" w:sz="4" w:space="0" w:color="00000A"/>
            </w:tcBorders>
          </w:tcPr>
          <w:p w14:paraId="0E936AAA" w14:textId="77777777" w:rsidR="00B316B8" w:rsidRDefault="00000000">
            <w:pPr>
              <w:pStyle w:val="Standard"/>
              <w:snapToGrid w:val="0"/>
              <w:rPr>
                <w:rFonts w:eastAsia="Gulim" w:cs="Times New Roman"/>
                <w:sz w:val="28"/>
                <w:szCs w:val="28"/>
              </w:rPr>
            </w:pPr>
            <w:r>
              <w:rPr>
                <w:rFonts w:eastAsia="Gulim" w:cs="Times New Roman"/>
                <w:sz w:val="28"/>
                <w:szCs w:val="28"/>
              </w:rPr>
              <w:t>4.- Comuna</w:t>
            </w:r>
          </w:p>
        </w:tc>
        <w:tc>
          <w:tcPr>
            <w:tcW w:w="6023" w:type="dxa"/>
            <w:tcBorders>
              <w:top w:val="single" w:sz="4" w:space="0" w:color="00000A"/>
              <w:left w:val="single" w:sz="4" w:space="0" w:color="00000A"/>
              <w:bottom w:val="single" w:sz="4" w:space="0" w:color="00000A"/>
              <w:right w:val="single" w:sz="4" w:space="0" w:color="00000A"/>
            </w:tcBorders>
          </w:tcPr>
          <w:p w14:paraId="486FA69E" w14:textId="77777777" w:rsidR="00B316B8" w:rsidRDefault="00B316B8">
            <w:pPr>
              <w:pStyle w:val="Contenidodelatabla"/>
              <w:snapToGrid w:val="0"/>
              <w:rPr>
                <w:rFonts w:eastAsia="Gulim" w:cs="Times New Roman"/>
                <w:sz w:val="28"/>
                <w:szCs w:val="28"/>
              </w:rPr>
            </w:pPr>
          </w:p>
        </w:tc>
      </w:tr>
      <w:tr w:rsidR="00B316B8" w14:paraId="5E4882FD" w14:textId="77777777">
        <w:tc>
          <w:tcPr>
            <w:tcW w:w="3256" w:type="dxa"/>
            <w:gridSpan w:val="2"/>
            <w:tcBorders>
              <w:left w:val="single" w:sz="4" w:space="0" w:color="00000A"/>
              <w:bottom w:val="single" w:sz="4" w:space="0" w:color="00000A"/>
              <w:right w:val="single" w:sz="4" w:space="0" w:color="00000A"/>
            </w:tcBorders>
          </w:tcPr>
          <w:p w14:paraId="0A06DD90" w14:textId="77777777" w:rsidR="00B316B8" w:rsidRDefault="00000000">
            <w:pPr>
              <w:pStyle w:val="Standard"/>
              <w:snapToGrid w:val="0"/>
              <w:rPr>
                <w:rFonts w:eastAsia="Gulim" w:cs="Times New Roman"/>
                <w:sz w:val="28"/>
                <w:szCs w:val="28"/>
              </w:rPr>
            </w:pPr>
            <w:r>
              <w:rPr>
                <w:rFonts w:eastAsia="Gulim" w:cs="Times New Roman"/>
                <w:sz w:val="28"/>
                <w:szCs w:val="28"/>
              </w:rPr>
              <w:t>5.- Localidad</w:t>
            </w:r>
          </w:p>
        </w:tc>
        <w:tc>
          <w:tcPr>
            <w:tcW w:w="6023" w:type="dxa"/>
            <w:tcBorders>
              <w:left w:val="single" w:sz="4" w:space="0" w:color="00000A"/>
              <w:bottom w:val="single" w:sz="4" w:space="0" w:color="00000A"/>
              <w:right w:val="single" w:sz="4" w:space="0" w:color="00000A"/>
            </w:tcBorders>
          </w:tcPr>
          <w:p w14:paraId="446E809B" w14:textId="77777777" w:rsidR="00B316B8" w:rsidRDefault="00B316B8">
            <w:pPr>
              <w:pStyle w:val="Contenidodelatabla"/>
              <w:snapToGrid w:val="0"/>
              <w:rPr>
                <w:rFonts w:eastAsia="Gulim" w:cs="Times New Roman"/>
                <w:sz w:val="28"/>
                <w:szCs w:val="28"/>
              </w:rPr>
            </w:pPr>
          </w:p>
        </w:tc>
      </w:tr>
      <w:tr w:rsidR="00B316B8" w14:paraId="516411E8" w14:textId="77777777">
        <w:tc>
          <w:tcPr>
            <w:tcW w:w="3256" w:type="dxa"/>
            <w:gridSpan w:val="2"/>
            <w:tcBorders>
              <w:top w:val="single" w:sz="4" w:space="0" w:color="00000A"/>
              <w:left w:val="single" w:sz="4" w:space="0" w:color="00000A"/>
              <w:bottom w:val="single" w:sz="4" w:space="0" w:color="00000A"/>
              <w:right w:val="single" w:sz="4" w:space="0" w:color="00000A"/>
            </w:tcBorders>
          </w:tcPr>
          <w:p w14:paraId="1ED60518" w14:textId="77777777" w:rsidR="00B316B8" w:rsidRDefault="00000000">
            <w:pPr>
              <w:pStyle w:val="Standard"/>
              <w:snapToGrid w:val="0"/>
              <w:rPr>
                <w:rFonts w:eastAsia="Gulim" w:cs="Times New Roman"/>
                <w:sz w:val="28"/>
                <w:szCs w:val="28"/>
              </w:rPr>
            </w:pPr>
            <w:r>
              <w:rPr>
                <w:rFonts w:eastAsia="Gulim" w:cs="Times New Roman"/>
                <w:sz w:val="28"/>
                <w:szCs w:val="28"/>
              </w:rPr>
              <w:t>6.- Antigüedad de la organización</w:t>
            </w:r>
          </w:p>
        </w:tc>
        <w:tc>
          <w:tcPr>
            <w:tcW w:w="6023" w:type="dxa"/>
            <w:tcBorders>
              <w:top w:val="single" w:sz="4" w:space="0" w:color="00000A"/>
              <w:left w:val="single" w:sz="4" w:space="0" w:color="00000A"/>
              <w:bottom w:val="single" w:sz="4" w:space="0" w:color="00000A"/>
              <w:right w:val="single" w:sz="4" w:space="0" w:color="00000A"/>
            </w:tcBorders>
          </w:tcPr>
          <w:p w14:paraId="138E33C0" w14:textId="77777777" w:rsidR="00B316B8" w:rsidRDefault="00B316B8">
            <w:pPr>
              <w:pStyle w:val="Contenidodelatabla"/>
              <w:snapToGrid w:val="0"/>
              <w:rPr>
                <w:rFonts w:eastAsia="Gulim" w:cs="Times New Roman"/>
                <w:sz w:val="28"/>
                <w:szCs w:val="28"/>
              </w:rPr>
            </w:pPr>
          </w:p>
        </w:tc>
      </w:tr>
      <w:tr w:rsidR="00B316B8" w14:paraId="7F767C95" w14:textId="77777777">
        <w:tc>
          <w:tcPr>
            <w:tcW w:w="3256" w:type="dxa"/>
            <w:gridSpan w:val="2"/>
            <w:tcBorders>
              <w:left w:val="single" w:sz="4" w:space="0" w:color="00000A"/>
              <w:bottom w:val="single" w:sz="4" w:space="0" w:color="00000A"/>
              <w:right w:val="single" w:sz="4" w:space="0" w:color="00000A"/>
            </w:tcBorders>
          </w:tcPr>
          <w:p w14:paraId="070FE43A" w14:textId="77777777" w:rsidR="00B316B8" w:rsidRDefault="00000000">
            <w:pPr>
              <w:pStyle w:val="Standard"/>
              <w:snapToGrid w:val="0"/>
              <w:rPr>
                <w:rFonts w:eastAsia="Gulim" w:cs="Times New Roman"/>
                <w:sz w:val="28"/>
                <w:szCs w:val="28"/>
              </w:rPr>
            </w:pPr>
            <w:r>
              <w:rPr>
                <w:rFonts w:eastAsia="Gulim" w:cs="Times New Roman"/>
                <w:sz w:val="28"/>
                <w:szCs w:val="28"/>
              </w:rPr>
              <w:t>7.- ¿La organización cuenta con Personalidad Jurídica (PJ)?</w:t>
            </w:r>
          </w:p>
        </w:tc>
        <w:tc>
          <w:tcPr>
            <w:tcW w:w="6023" w:type="dxa"/>
            <w:tcBorders>
              <w:left w:val="single" w:sz="4" w:space="0" w:color="00000A"/>
              <w:bottom w:val="single" w:sz="4" w:space="0" w:color="00000A"/>
              <w:right w:val="single" w:sz="4" w:space="0" w:color="00000A"/>
            </w:tcBorders>
          </w:tcPr>
          <w:p w14:paraId="07B32A9D" w14:textId="77777777" w:rsidR="00B316B8" w:rsidRDefault="00B316B8">
            <w:pPr>
              <w:pStyle w:val="Contenidodelatabla"/>
              <w:snapToGrid w:val="0"/>
              <w:rPr>
                <w:rFonts w:eastAsia="Gulim" w:cs="Times New Roman"/>
                <w:sz w:val="28"/>
                <w:szCs w:val="28"/>
              </w:rPr>
            </w:pPr>
          </w:p>
        </w:tc>
      </w:tr>
      <w:tr w:rsidR="00B316B8" w14:paraId="2C0C324F" w14:textId="77777777">
        <w:tc>
          <w:tcPr>
            <w:tcW w:w="3256" w:type="dxa"/>
            <w:gridSpan w:val="2"/>
            <w:tcBorders>
              <w:top w:val="single" w:sz="4" w:space="0" w:color="00000A"/>
              <w:left w:val="single" w:sz="4" w:space="0" w:color="00000A"/>
              <w:bottom w:val="single" w:sz="4" w:space="0" w:color="00000A"/>
              <w:right w:val="single" w:sz="4" w:space="0" w:color="00000A"/>
            </w:tcBorders>
          </w:tcPr>
          <w:p w14:paraId="7F965F21" w14:textId="77777777" w:rsidR="00B316B8" w:rsidRDefault="00000000">
            <w:pPr>
              <w:pStyle w:val="Standard"/>
              <w:snapToGrid w:val="0"/>
              <w:rPr>
                <w:rFonts w:eastAsia="Gulim" w:cs="Times New Roman"/>
                <w:sz w:val="28"/>
                <w:szCs w:val="28"/>
              </w:rPr>
            </w:pPr>
            <w:r>
              <w:rPr>
                <w:rFonts w:eastAsia="Gulim" w:cs="Times New Roman"/>
                <w:sz w:val="28"/>
                <w:szCs w:val="28"/>
              </w:rPr>
              <w:t>8.- Número de integrantes</w:t>
            </w:r>
          </w:p>
        </w:tc>
        <w:tc>
          <w:tcPr>
            <w:tcW w:w="6023" w:type="dxa"/>
            <w:tcBorders>
              <w:top w:val="single" w:sz="4" w:space="0" w:color="00000A"/>
              <w:left w:val="single" w:sz="4" w:space="0" w:color="00000A"/>
              <w:bottom w:val="single" w:sz="4" w:space="0" w:color="00000A"/>
              <w:right w:val="single" w:sz="4" w:space="0" w:color="00000A"/>
            </w:tcBorders>
          </w:tcPr>
          <w:p w14:paraId="46CC70B2" w14:textId="77777777" w:rsidR="00B316B8" w:rsidRDefault="00B316B8">
            <w:pPr>
              <w:pStyle w:val="Contenidodelatabla"/>
              <w:snapToGrid w:val="0"/>
              <w:rPr>
                <w:rFonts w:eastAsia="Gulim" w:cs="Times New Roman"/>
                <w:sz w:val="28"/>
                <w:szCs w:val="28"/>
              </w:rPr>
            </w:pPr>
          </w:p>
        </w:tc>
      </w:tr>
      <w:tr w:rsidR="00B316B8" w14:paraId="35AE784C" w14:textId="77777777">
        <w:tc>
          <w:tcPr>
            <w:tcW w:w="3256" w:type="dxa"/>
            <w:gridSpan w:val="2"/>
            <w:tcBorders>
              <w:top w:val="single" w:sz="4" w:space="0" w:color="00000A"/>
              <w:left w:val="single" w:sz="4" w:space="0" w:color="00000A"/>
              <w:bottom w:val="single" w:sz="4" w:space="0" w:color="00000A"/>
              <w:right w:val="single" w:sz="4" w:space="0" w:color="00000A"/>
            </w:tcBorders>
          </w:tcPr>
          <w:p w14:paraId="6AF2CBC6" w14:textId="77777777" w:rsidR="00B316B8" w:rsidRDefault="00000000">
            <w:pPr>
              <w:pStyle w:val="Standard"/>
              <w:snapToGrid w:val="0"/>
              <w:rPr>
                <w:rFonts w:eastAsia="Gulim" w:cs="Times New Roman"/>
                <w:sz w:val="28"/>
                <w:szCs w:val="28"/>
              </w:rPr>
            </w:pPr>
            <w:r>
              <w:rPr>
                <w:rFonts w:eastAsia="Gulim" w:cs="Times New Roman"/>
                <w:sz w:val="28"/>
                <w:szCs w:val="28"/>
              </w:rPr>
              <w:t>9.- Características de las y les integrantes de la organización</w:t>
            </w:r>
          </w:p>
          <w:p w14:paraId="7F806B47" w14:textId="77777777" w:rsidR="00B316B8" w:rsidRDefault="00000000">
            <w:pPr>
              <w:pStyle w:val="Standard"/>
              <w:snapToGrid w:val="0"/>
              <w:jc w:val="both"/>
              <w:rPr>
                <w:rFonts w:eastAsia="Gulim" w:cs="Times New Roman"/>
                <w:sz w:val="28"/>
                <w:szCs w:val="28"/>
              </w:rPr>
            </w:pPr>
            <w:r>
              <w:rPr>
                <w:rFonts w:eastAsia="Gulim" w:cs="Times New Roman"/>
                <w:i/>
                <w:iCs/>
                <w:sz w:val="28"/>
                <w:szCs w:val="28"/>
              </w:rPr>
              <w:t>*</w:t>
            </w:r>
            <w:r>
              <w:rPr>
                <w:i/>
                <w:iCs/>
              </w:rPr>
              <w:t xml:space="preserve">Por ejemplo, lesbianas, trans, </w:t>
            </w:r>
            <w:r>
              <w:rPr>
                <w:i/>
                <w:iCs/>
              </w:rPr>
              <w:lastRenderedPageBreak/>
              <w:t>no binaries, estudiantes, trabajadoras, pobladoras, afro, mapuche, migrantes, etc.</w:t>
            </w:r>
          </w:p>
        </w:tc>
        <w:tc>
          <w:tcPr>
            <w:tcW w:w="6023" w:type="dxa"/>
            <w:tcBorders>
              <w:top w:val="single" w:sz="4" w:space="0" w:color="00000A"/>
              <w:left w:val="single" w:sz="4" w:space="0" w:color="00000A"/>
              <w:bottom w:val="single" w:sz="4" w:space="0" w:color="00000A"/>
              <w:right w:val="single" w:sz="4" w:space="0" w:color="00000A"/>
            </w:tcBorders>
          </w:tcPr>
          <w:p w14:paraId="7CA088D6" w14:textId="77777777" w:rsidR="00B316B8" w:rsidRDefault="00B316B8">
            <w:pPr>
              <w:pStyle w:val="Contenidodelatabla"/>
              <w:snapToGrid w:val="0"/>
              <w:rPr>
                <w:rFonts w:eastAsia="Gulim" w:cs="Times New Roman"/>
                <w:sz w:val="28"/>
                <w:szCs w:val="28"/>
              </w:rPr>
            </w:pPr>
          </w:p>
        </w:tc>
      </w:tr>
      <w:tr w:rsidR="00B316B8" w14:paraId="3381CEB8" w14:textId="77777777">
        <w:tc>
          <w:tcPr>
            <w:tcW w:w="3256" w:type="dxa"/>
            <w:gridSpan w:val="2"/>
            <w:tcBorders>
              <w:left w:val="single" w:sz="4" w:space="0" w:color="00000A"/>
              <w:bottom w:val="single" w:sz="4" w:space="0" w:color="00000A"/>
              <w:right w:val="single" w:sz="4" w:space="0" w:color="00000A"/>
            </w:tcBorders>
          </w:tcPr>
          <w:p w14:paraId="0149CD83" w14:textId="77777777" w:rsidR="00B316B8" w:rsidRDefault="00000000">
            <w:pPr>
              <w:pStyle w:val="Standard"/>
              <w:snapToGrid w:val="0"/>
              <w:rPr>
                <w:rFonts w:eastAsia="Gulim" w:cs="Times New Roman"/>
                <w:sz w:val="28"/>
                <w:szCs w:val="28"/>
              </w:rPr>
            </w:pPr>
            <w:r>
              <w:rPr>
                <w:rFonts w:eastAsia="Gulim" w:cs="Times New Roman"/>
                <w:sz w:val="28"/>
                <w:szCs w:val="28"/>
              </w:rPr>
              <w:t>10.- Rangos etarios de las y les integrantes de la organización. Por favor, seleccionen todas las alternativas necesarias.</w:t>
            </w:r>
          </w:p>
        </w:tc>
        <w:tc>
          <w:tcPr>
            <w:tcW w:w="6023" w:type="dxa"/>
            <w:tcBorders>
              <w:left w:val="single" w:sz="4" w:space="0" w:color="00000A"/>
              <w:bottom w:val="single" w:sz="4" w:space="0" w:color="00000A"/>
              <w:right w:val="single" w:sz="4" w:space="0" w:color="00000A"/>
            </w:tcBorders>
          </w:tcPr>
          <w:p w14:paraId="075DBC29" w14:textId="77777777" w:rsidR="00B316B8" w:rsidRDefault="00000000">
            <w:pPr>
              <w:pStyle w:val="Contenidodelatabla"/>
              <w:snapToGrid w:val="0"/>
              <w:rPr>
                <w:rFonts w:eastAsia="Gulim" w:cs="Times New Roman"/>
                <w:sz w:val="28"/>
                <w:szCs w:val="28"/>
              </w:rPr>
            </w:pPr>
            <w:r>
              <w:rPr>
                <w:rFonts w:eastAsia="Gulim" w:cs="Times New Roman"/>
                <w:sz w:val="28"/>
                <w:szCs w:val="28"/>
              </w:rPr>
              <w:t>-Infancias/niñeces: 5 – 18 años</w:t>
            </w:r>
          </w:p>
          <w:p w14:paraId="320832C2" w14:textId="77777777" w:rsidR="00B316B8" w:rsidRDefault="00000000">
            <w:pPr>
              <w:pStyle w:val="Contenidodelatabla"/>
              <w:snapToGrid w:val="0"/>
              <w:rPr>
                <w:rFonts w:eastAsia="Gulim" w:cs="Times New Roman"/>
                <w:sz w:val="28"/>
                <w:szCs w:val="28"/>
              </w:rPr>
            </w:pPr>
            <w:r>
              <w:rPr>
                <w:rFonts w:eastAsia="Gulim" w:cs="Times New Roman"/>
                <w:sz w:val="28"/>
                <w:szCs w:val="28"/>
              </w:rPr>
              <w:t>-Juventudes: 18 – 30 años</w:t>
            </w:r>
          </w:p>
          <w:p w14:paraId="7F9014DA" w14:textId="77777777" w:rsidR="00B316B8" w:rsidRDefault="00000000">
            <w:pPr>
              <w:pStyle w:val="Contenidodelatabla"/>
              <w:snapToGrid w:val="0"/>
              <w:rPr>
                <w:rFonts w:eastAsia="Gulim" w:cs="Times New Roman"/>
                <w:sz w:val="28"/>
                <w:szCs w:val="28"/>
              </w:rPr>
            </w:pPr>
            <w:r>
              <w:rPr>
                <w:rFonts w:eastAsia="Gulim" w:cs="Times New Roman"/>
                <w:sz w:val="28"/>
                <w:szCs w:val="28"/>
              </w:rPr>
              <w:t>-Adultas/es: 30 – 60 años</w:t>
            </w:r>
          </w:p>
          <w:p w14:paraId="557CE59E" w14:textId="77777777" w:rsidR="00B316B8" w:rsidRDefault="00000000">
            <w:pPr>
              <w:pStyle w:val="Contenidodelatabla"/>
              <w:snapToGrid w:val="0"/>
              <w:rPr>
                <w:rFonts w:eastAsia="Gulim" w:cs="Times New Roman"/>
                <w:sz w:val="28"/>
                <w:szCs w:val="28"/>
              </w:rPr>
            </w:pPr>
            <w:r>
              <w:rPr>
                <w:rFonts w:eastAsia="Gulim" w:cs="Times New Roman"/>
                <w:sz w:val="28"/>
                <w:szCs w:val="28"/>
              </w:rPr>
              <w:t>-Personas mayores: 60 años y más</w:t>
            </w:r>
          </w:p>
        </w:tc>
      </w:tr>
      <w:tr w:rsidR="00B316B8" w14:paraId="435A799F" w14:textId="77777777">
        <w:trPr>
          <w:trHeight w:val="668"/>
        </w:trPr>
        <w:tc>
          <w:tcPr>
            <w:tcW w:w="3256" w:type="dxa"/>
            <w:gridSpan w:val="2"/>
            <w:tcBorders>
              <w:top w:val="single" w:sz="4" w:space="0" w:color="00000A"/>
              <w:left w:val="single" w:sz="4" w:space="0" w:color="00000A"/>
              <w:bottom w:val="single" w:sz="4" w:space="0" w:color="00000A"/>
              <w:right w:val="single" w:sz="4" w:space="0" w:color="00000A"/>
            </w:tcBorders>
          </w:tcPr>
          <w:p w14:paraId="15E4270A" w14:textId="77777777" w:rsidR="00B316B8" w:rsidRDefault="00000000">
            <w:pPr>
              <w:pStyle w:val="Standard"/>
              <w:snapToGrid w:val="0"/>
              <w:rPr>
                <w:rFonts w:eastAsia="Gulim" w:cs="Times New Roman"/>
                <w:sz w:val="28"/>
                <w:szCs w:val="28"/>
              </w:rPr>
            </w:pPr>
            <w:r>
              <w:rPr>
                <w:rFonts w:eastAsia="Gulim" w:cs="Times New Roman"/>
                <w:sz w:val="28"/>
                <w:szCs w:val="28"/>
              </w:rPr>
              <w:t>11.- Causa/Temas que trabajan</w:t>
            </w:r>
          </w:p>
        </w:tc>
        <w:tc>
          <w:tcPr>
            <w:tcW w:w="6023" w:type="dxa"/>
            <w:tcBorders>
              <w:top w:val="single" w:sz="4" w:space="0" w:color="00000A"/>
              <w:left w:val="single" w:sz="4" w:space="0" w:color="00000A"/>
              <w:bottom w:val="single" w:sz="4" w:space="0" w:color="00000A"/>
              <w:right w:val="single" w:sz="4" w:space="0" w:color="00000A"/>
            </w:tcBorders>
          </w:tcPr>
          <w:p w14:paraId="6CBA54F7" w14:textId="77777777" w:rsidR="00B316B8" w:rsidRDefault="00B316B8">
            <w:pPr>
              <w:pStyle w:val="Contenidodelatabla"/>
              <w:snapToGrid w:val="0"/>
              <w:rPr>
                <w:rFonts w:eastAsia="Gulim" w:cs="Times New Roman"/>
                <w:sz w:val="28"/>
                <w:szCs w:val="28"/>
              </w:rPr>
            </w:pPr>
          </w:p>
        </w:tc>
      </w:tr>
      <w:tr w:rsidR="00B316B8" w14:paraId="754DCDCD" w14:textId="77777777">
        <w:tc>
          <w:tcPr>
            <w:tcW w:w="3256" w:type="dxa"/>
            <w:gridSpan w:val="2"/>
            <w:tcBorders>
              <w:top w:val="single" w:sz="4" w:space="0" w:color="00000A"/>
              <w:left w:val="single" w:sz="4" w:space="0" w:color="00000A"/>
              <w:bottom w:val="single" w:sz="4" w:space="0" w:color="00000A"/>
              <w:right w:val="single" w:sz="4" w:space="0" w:color="00000A"/>
            </w:tcBorders>
          </w:tcPr>
          <w:p w14:paraId="00F8A634" w14:textId="77777777" w:rsidR="00B316B8" w:rsidRDefault="00000000">
            <w:pPr>
              <w:pStyle w:val="Standard"/>
              <w:snapToGrid w:val="0"/>
              <w:jc w:val="both"/>
              <w:rPr>
                <w:rFonts w:eastAsia="Gulim" w:cs="Times New Roman"/>
                <w:sz w:val="28"/>
                <w:szCs w:val="28"/>
              </w:rPr>
            </w:pPr>
            <w:r>
              <w:rPr>
                <w:rFonts w:eastAsia="Gulim" w:cs="Times New Roman"/>
                <w:sz w:val="28"/>
                <w:szCs w:val="28"/>
                <w:lang w:val="es-CL"/>
              </w:rPr>
              <w:t>12</w:t>
            </w:r>
            <w:r>
              <w:rPr>
                <w:rFonts w:eastAsia="Gulim" w:cs="Times New Roman"/>
                <w:sz w:val="28"/>
                <w:szCs w:val="28"/>
              </w:rPr>
              <w:t>.- Correo de contacto de la organización</w:t>
            </w:r>
          </w:p>
          <w:p w14:paraId="5E0CB968" w14:textId="77777777" w:rsidR="00B316B8" w:rsidRDefault="00000000">
            <w:pPr>
              <w:pStyle w:val="Standard"/>
              <w:snapToGrid w:val="0"/>
              <w:jc w:val="both"/>
              <w:rPr>
                <w:rFonts w:eastAsia="Gulim" w:cs="Times New Roman"/>
                <w:sz w:val="28"/>
                <w:szCs w:val="28"/>
              </w:rPr>
            </w:pPr>
            <w:r>
              <w:rPr>
                <w:rFonts w:eastAsia="Gulim" w:cs="Times New Roman"/>
                <w:i/>
                <w:iCs/>
                <w:sz w:val="28"/>
                <w:szCs w:val="28"/>
              </w:rPr>
              <w:t>*</w:t>
            </w:r>
            <w:r>
              <w:rPr>
                <w:i/>
                <w:iCs/>
              </w:rPr>
              <w:t xml:space="preserve">Si tienen correos seguros como </w:t>
            </w:r>
            <w:proofErr w:type="spellStart"/>
            <w:r>
              <w:rPr>
                <w:i/>
                <w:iCs/>
              </w:rPr>
              <w:t>RiseUp</w:t>
            </w:r>
            <w:proofErr w:type="spellEnd"/>
            <w:r>
              <w:rPr>
                <w:i/>
                <w:iCs/>
              </w:rPr>
              <w:t xml:space="preserve"> o </w:t>
            </w:r>
            <w:proofErr w:type="spellStart"/>
            <w:r>
              <w:rPr>
                <w:i/>
                <w:iCs/>
              </w:rPr>
              <w:t>Protonmail</w:t>
            </w:r>
            <w:proofErr w:type="spellEnd"/>
            <w:r>
              <w:rPr>
                <w:i/>
                <w:iCs/>
              </w:rPr>
              <w:t>, indíquenlos.</w:t>
            </w:r>
          </w:p>
        </w:tc>
        <w:tc>
          <w:tcPr>
            <w:tcW w:w="6023" w:type="dxa"/>
            <w:tcBorders>
              <w:top w:val="single" w:sz="4" w:space="0" w:color="00000A"/>
              <w:left w:val="single" w:sz="4" w:space="0" w:color="00000A"/>
              <w:bottom w:val="single" w:sz="4" w:space="0" w:color="00000A"/>
              <w:right w:val="single" w:sz="4" w:space="0" w:color="00000A"/>
            </w:tcBorders>
          </w:tcPr>
          <w:p w14:paraId="2931C48B" w14:textId="77777777" w:rsidR="00B316B8" w:rsidRDefault="00B316B8">
            <w:pPr>
              <w:pStyle w:val="Contenidodelatabla"/>
              <w:snapToGrid w:val="0"/>
              <w:rPr>
                <w:rFonts w:eastAsia="Gulim" w:cs="Times New Roman"/>
                <w:sz w:val="28"/>
                <w:szCs w:val="28"/>
              </w:rPr>
            </w:pPr>
          </w:p>
        </w:tc>
      </w:tr>
      <w:tr w:rsidR="00B316B8" w14:paraId="06B9FFBA" w14:textId="77777777">
        <w:tc>
          <w:tcPr>
            <w:tcW w:w="3256" w:type="dxa"/>
            <w:gridSpan w:val="2"/>
            <w:tcBorders>
              <w:top w:val="single" w:sz="4" w:space="0" w:color="00000A"/>
              <w:left w:val="single" w:sz="4" w:space="0" w:color="00000A"/>
              <w:bottom w:val="single" w:sz="4" w:space="0" w:color="00000A"/>
              <w:right w:val="single" w:sz="4" w:space="0" w:color="00000A"/>
            </w:tcBorders>
          </w:tcPr>
          <w:p w14:paraId="44DD3259" w14:textId="77777777" w:rsidR="00B316B8" w:rsidRDefault="00000000">
            <w:pPr>
              <w:pStyle w:val="Standard"/>
              <w:snapToGrid w:val="0"/>
              <w:jc w:val="both"/>
              <w:rPr>
                <w:rFonts w:eastAsia="Gulim" w:cs="Times New Roman"/>
                <w:sz w:val="28"/>
                <w:szCs w:val="28"/>
                <w:lang w:val="es-CL"/>
              </w:rPr>
            </w:pPr>
            <w:r>
              <w:rPr>
                <w:rFonts w:eastAsia="Gulim" w:cs="Times New Roman"/>
                <w:sz w:val="28"/>
                <w:szCs w:val="28"/>
                <w:lang w:val="es-CL"/>
              </w:rPr>
              <w:t>13.- Redes Sociales de la organización</w:t>
            </w:r>
          </w:p>
        </w:tc>
        <w:tc>
          <w:tcPr>
            <w:tcW w:w="6023" w:type="dxa"/>
            <w:tcBorders>
              <w:top w:val="single" w:sz="4" w:space="0" w:color="00000A"/>
              <w:left w:val="single" w:sz="4" w:space="0" w:color="00000A"/>
              <w:bottom w:val="single" w:sz="4" w:space="0" w:color="00000A"/>
              <w:right w:val="single" w:sz="4" w:space="0" w:color="00000A"/>
            </w:tcBorders>
          </w:tcPr>
          <w:p w14:paraId="74E16A5A" w14:textId="77777777" w:rsidR="00B316B8" w:rsidRDefault="00000000">
            <w:pPr>
              <w:pStyle w:val="Contenidodelatabla"/>
              <w:snapToGrid w:val="0"/>
              <w:jc w:val="both"/>
              <w:rPr>
                <w:rFonts w:eastAsia="Gulim" w:cs="Times New Roman"/>
                <w:sz w:val="28"/>
                <w:szCs w:val="28"/>
                <w:lang w:val="en-GB"/>
              </w:rPr>
            </w:pPr>
            <w:r>
              <w:rPr>
                <w:rFonts w:eastAsia="Gulim" w:cs="Times New Roman"/>
                <w:sz w:val="28"/>
                <w:szCs w:val="28"/>
                <w:lang w:val="en-GB"/>
              </w:rPr>
              <w:t xml:space="preserve">Sitio web/ Instagram/ Facebook/ Twitter/ Blog/ </w:t>
            </w:r>
            <w:proofErr w:type="spellStart"/>
            <w:r>
              <w:rPr>
                <w:rFonts w:eastAsia="Gulim" w:cs="Times New Roman"/>
                <w:sz w:val="28"/>
                <w:szCs w:val="28"/>
                <w:lang w:val="en-GB"/>
              </w:rPr>
              <w:t>Otra</w:t>
            </w:r>
            <w:proofErr w:type="spellEnd"/>
            <w:r>
              <w:rPr>
                <w:rFonts w:eastAsia="Gulim" w:cs="Times New Roman"/>
                <w:sz w:val="28"/>
                <w:szCs w:val="28"/>
                <w:lang w:val="en-GB"/>
              </w:rPr>
              <w:t xml:space="preserve"> red (red y </w:t>
            </w:r>
            <w:proofErr w:type="spellStart"/>
            <w:r>
              <w:rPr>
                <w:rFonts w:eastAsia="Gulim" w:cs="Times New Roman"/>
                <w:sz w:val="28"/>
                <w:szCs w:val="28"/>
                <w:lang w:val="en-GB"/>
              </w:rPr>
              <w:t>cuenta</w:t>
            </w:r>
            <w:proofErr w:type="spellEnd"/>
            <w:r>
              <w:rPr>
                <w:rFonts w:eastAsia="Gulim" w:cs="Times New Roman"/>
                <w:sz w:val="28"/>
                <w:szCs w:val="28"/>
                <w:lang w:val="en-GB"/>
              </w:rPr>
              <w:t>)</w:t>
            </w:r>
          </w:p>
        </w:tc>
      </w:tr>
      <w:tr w:rsidR="00B316B8" w14:paraId="27592C1B" w14:textId="77777777">
        <w:tc>
          <w:tcPr>
            <w:tcW w:w="3256" w:type="dxa"/>
            <w:gridSpan w:val="2"/>
            <w:tcBorders>
              <w:top w:val="single" w:sz="4" w:space="0" w:color="00000A"/>
              <w:left w:val="single" w:sz="4" w:space="0" w:color="00000A"/>
              <w:bottom w:val="single" w:sz="4" w:space="0" w:color="00000A"/>
              <w:right w:val="single" w:sz="4" w:space="0" w:color="00000A"/>
            </w:tcBorders>
          </w:tcPr>
          <w:p w14:paraId="28942DF5" w14:textId="77777777" w:rsidR="00B316B8" w:rsidRDefault="00000000">
            <w:pPr>
              <w:pStyle w:val="Standard"/>
              <w:snapToGrid w:val="0"/>
              <w:jc w:val="both"/>
              <w:rPr>
                <w:rFonts w:eastAsia="Gulim" w:cs="Times New Roman"/>
                <w:sz w:val="28"/>
                <w:szCs w:val="28"/>
                <w:lang w:val="es-CL"/>
              </w:rPr>
            </w:pPr>
            <w:r>
              <w:rPr>
                <w:rFonts w:eastAsia="Gulim" w:cs="Times New Roman"/>
                <w:sz w:val="28"/>
                <w:szCs w:val="28"/>
                <w:lang w:val="es-CL"/>
              </w:rPr>
              <w:t>14.-</w:t>
            </w:r>
            <w:r>
              <w:t xml:space="preserve"> </w:t>
            </w:r>
            <w:r>
              <w:rPr>
                <w:rFonts w:eastAsia="Gulim" w:cs="Times New Roman"/>
                <w:sz w:val="28"/>
                <w:szCs w:val="28"/>
                <w:lang w:val="es-CL"/>
              </w:rPr>
              <w:t>¿Han recibido el apoyo de Fondo Alquimia? Si conocen el nombre del tipo de apoyo y año en que lo recibieron, por favor indicar.</w:t>
            </w:r>
          </w:p>
        </w:tc>
        <w:tc>
          <w:tcPr>
            <w:tcW w:w="6023" w:type="dxa"/>
            <w:tcBorders>
              <w:top w:val="single" w:sz="4" w:space="0" w:color="00000A"/>
              <w:left w:val="single" w:sz="4" w:space="0" w:color="00000A"/>
              <w:bottom w:val="single" w:sz="4" w:space="0" w:color="00000A"/>
              <w:right w:val="single" w:sz="4" w:space="0" w:color="00000A"/>
            </w:tcBorders>
          </w:tcPr>
          <w:p w14:paraId="57B3C9FF" w14:textId="77777777" w:rsidR="00B316B8" w:rsidRDefault="00B316B8">
            <w:pPr>
              <w:pStyle w:val="Contenidodelatabla"/>
              <w:snapToGrid w:val="0"/>
              <w:jc w:val="both"/>
              <w:rPr>
                <w:rFonts w:eastAsia="Gulim" w:cs="Times New Roman"/>
                <w:sz w:val="28"/>
                <w:szCs w:val="28"/>
                <w:lang w:val="es-CL"/>
              </w:rPr>
            </w:pPr>
          </w:p>
        </w:tc>
      </w:tr>
      <w:tr w:rsidR="00B316B8" w14:paraId="45B0FEE3" w14:textId="77777777">
        <w:trPr>
          <w:trHeight w:val="219"/>
        </w:trPr>
        <w:tc>
          <w:tcPr>
            <w:tcW w:w="2818" w:type="dxa"/>
            <w:tcMar>
              <w:top w:w="0" w:type="dxa"/>
              <w:left w:w="10" w:type="dxa"/>
              <w:bottom w:w="0" w:type="dxa"/>
              <w:right w:w="10" w:type="dxa"/>
            </w:tcMar>
          </w:tcPr>
          <w:p w14:paraId="22FDD3F0" w14:textId="77777777" w:rsidR="00B316B8" w:rsidRDefault="00B316B8">
            <w:pPr>
              <w:pStyle w:val="Contenidodelatabla"/>
              <w:snapToGrid w:val="0"/>
              <w:rPr>
                <w:rFonts w:eastAsia="Gulim" w:cs="Times New Roman"/>
                <w:lang w:val="es-CL"/>
              </w:rPr>
            </w:pPr>
          </w:p>
        </w:tc>
        <w:tc>
          <w:tcPr>
            <w:tcW w:w="438" w:type="dxa"/>
            <w:tcMar>
              <w:top w:w="0" w:type="dxa"/>
              <w:left w:w="10" w:type="dxa"/>
              <w:bottom w:w="0" w:type="dxa"/>
              <w:right w:w="10" w:type="dxa"/>
            </w:tcMar>
          </w:tcPr>
          <w:p w14:paraId="7EB866A4" w14:textId="77777777" w:rsidR="00B316B8" w:rsidRDefault="00B316B8">
            <w:pPr>
              <w:widowControl w:val="0"/>
            </w:pPr>
          </w:p>
        </w:tc>
        <w:tc>
          <w:tcPr>
            <w:tcW w:w="6023" w:type="dxa"/>
            <w:tcMar>
              <w:top w:w="0" w:type="dxa"/>
              <w:left w:w="10" w:type="dxa"/>
              <w:bottom w:w="0" w:type="dxa"/>
              <w:right w:w="10" w:type="dxa"/>
            </w:tcMar>
          </w:tcPr>
          <w:p w14:paraId="03469439" w14:textId="77777777" w:rsidR="00B316B8" w:rsidRDefault="00B316B8">
            <w:pPr>
              <w:widowControl w:val="0"/>
            </w:pPr>
          </w:p>
        </w:tc>
      </w:tr>
    </w:tbl>
    <w:p w14:paraId="181F33B5" w14:textId="77777777" w:rsidR="00B316B8" w:rsidRDefault="00000000">
      <w:pPr>
        <w:spacing w:after="0" w:line="240" w:lineRule="auto"/>
        <w:rPr>
          <w:rFonts w:ascii="Times New Roman" w:hAnsi="Times New Roman" w:cs="Times New Roman"/>
          <w:b/>
          <w:sz w:val="28"/>
          <w:szCs w:val="28"/>
          <w:u w:val="single"/>
          <w:lang w:val="es-ES" w:eastAsia="ar-SA"/>
        </w:rPr>
      </w:pPr>
      <w:r>
        <w:rPr>
          <w:rFonts w:ascii="Times New Roman" w:hAnsi="Times New Roman" w:cs="Times New Roman"/>
          <w:b/>
          <w:sz w:val="28"/>
          <w:szCs w:val="28"/>
          <w:lang w:val="es-ES" w:eastAsia="ar-SA"/>
        </w:rPr>
        <w:t xml:space="preserve">II. – </w:t>
      </w:r>
      <w:r>
        <w:rPr>
          <w:rFonts w:ascii="Times New Roman" w:hAnsi="Times New Roman" w:cs="Times New Roman"/>
          <w:b/>
          <w:sz w:val="28"/>
          <w:szCs w:val="28"/>
          <w:u w:val="single"/>
          <w:lang w:val="es-ES" w:eastAsia="ar-SA"/>
        </w:rPr>
        <w:t>PLAN DE TRABAJO</w:t>
      </w:r>
      <w:r>
        <w:rPr>
          <w:rStyle w:val="Refdenotaalpie"/>
          <w:rFonts w:ascii="Times New Roman" w:hAnsi="Times New Roman" w:cs="Times New Roman"/>
          <w:b/>
          <w:sz w:val="28"/>
          <w:szCs w:val="28"/>
          <w:u w:val="single"/>
          <w:lang w:val="es-ES" w:eastAsia="ar-SA"/>
        </w:rPr>
        <w:footnoteReference w:id="1"/>
      </w:r>
    </w:p>
    <w:p w14:paraId="000F5CB5" w14:textId="77777777" w:rsidR="00B316B8" w:rsidRDefault="00B316B8">
      <w:pPr>
        <w:spacing w:after="0" w:line="240" w:lineRule="auto"/>
        <w:rPr>
          <w:rFonts w:ascii="Times New Roman" w:hAnsi="Times New Roman" w:cs="Times New Roman"/>
          <w:b/>
          <w:sz w:val="28"/>
          <w:szCs w:val="28"/>
          <w:u w:val="single"/>
          <w:lang w:val="es-ES" w:eastAsia="ar-SA"/>
        </w:rPr>
      </w:pPr>
    </w:p>
    <w:p w14:paraId="686436D6" w14:textId="781CC2B6" w:rsidR="00B316B8" w:rsidRDefault="00000000">
      <w:pPr>
        <w:pStyle w:val="Standard"/>
        <w:snapToGrid w:val="0"/>
        <w:jc w:val="both"/>
        <w:rPr>
          <w:rFonts w:eastAsia="Gulim" w:cs="Times New Roman"/>
          <w:i/>
          <w:iCs/>
          <w:sz w:val="28"/>
          <w:szCs w:val="28"/>
        </w:rPr>
      </w:pPr>
      <w:r>
        <w:rPr>
          <w:rFonts w:eastAsia="Gulim" w:cs="Times New Roman"/>
          <w:i/>
          <w:iCs/>
          <w:sz w:val="28"/>
          <w:szCs w:val="28"/>
        </w:rPr>
        <w:t xml:space="preserve">Las siguientes preguntas, nos permiten </w:t>
      </w:r>
      <w:proofErr w:type="gramStart"/>
      <w:r>
        <w:rPr>
          <w:rFonts w:eastAsia="Gulim" w:cs="Times New Roman"/>
          <w:i/>
          <w:iCs/>
          <w:sz w:val="28"/>
          <w:szCs w:val="28"/>
        </w:rPr>
        <w:t>conocerles</w:t>
      </w:r>
      <w:proofErr w:type="gramEnd"/>
      <w:r>
        <w:rPr>
          <w:rFonts w:eastAsia="Gulim" w:cs="Times New Roman"/>
          <w:i/>
          <w:iCs/>
          <w:sz w:val="28"/>
          <w:szCs w:val="28"/>
        </w:rPr>
        <w:t xml:space="preserve"> como organización: sus principales lecturas de contexto y las estrategias y acciones que realizan en sus territorios.</w:t>
      </w:r>
      <w:r w:rsidR="00E00124">
        <w:rPr>
          <w:rFonts w:eastAsia="Gulim" w:cs="Times New Roman"/>
          <w:i/>
          <w:iCs/>
          <w:sz w:val="28"/>
          <w:szCs w:val="28"/>
        </w:rPr>
        <w:t xml:space="preserve"> El número de caracteres </w:t>
      </w:r>
      <w:proofErr w:type="gramStart"/>
      <w:r w:rsidR="00E00124">
        <w:rPr>
          <w:rFonts w:eastAsia="Gulim" w:cs="Times New Roman"/>
          <w:i/>
          <w:iCs/>
          <w:sz w:val="28"/>
          <w:szCs w:val="28"/>
        </w:rPr>
        <w:t>señalados,</w:t>
      </w:r>
      <w:proofErr w:type="gramEnd"/>
      <w:r w:rsidR="00E00124">
        <w:rPr>
          <w:rFonts w:eastAsia="Gulim" w:cs="Times New Roman"/>
          <w:i/>
          <w:iCs/>
          <w:sz w:val="28"/>
          <w:szCs w:val="28"/>
        </w:rPr>
        <w:t xml:space="preserve"> es el máximo permitido para responder. </w:t>
      </w:r>
    </w:p>
    <w:p w14:paraId="67989A97" w14:textId="77777777" w:rsidR="00B316B8" w:rsidRDefault="00B316B8">
      <w:pPr>
        <w:pStyle w:val="Standard"/>
        <w:snapToGrid w:val="0"/>
        <w:jc w:val="both"/>
        <w:rPr>
          <w:rFonts w:eastAsia="Gulim" w:cs="Times New Roman"/>
          <w:i/>
          <w:iCs/>
          <w:sz w:val="28"/>
          <w:szCs w:val="28"/>
        </w:rPr>
      </w:pPr>
    </w:p>
    <w:p w14:paraId="646F7B14" w14:textId="77777777" w:rsidR="00B316B8" w:rsidRDefault="00000000">
      <w:pPr>
        <w:pStyle w:val="Standard"/>
        <w:snapToGrid w:val="0"/>
        <w:jc w:val="both"/>
        <w:rPr>
          <w:rFonts w:eastAsia="Gulim" w:cs="Times New Roman"/>
          <w:sz w:val="28"/>
          <w:szCs w:val="28"/>
        </w:rPr>
      </w:pPr>
      <w:r>
        <w:rPr>
          <w:rFonts w:eastAsia="Gulim" w:cs="Times New Roman"/>
          <w:b/>
          <w:bCs/>
          <w:sz w:val="28"/>
          <w:szCs w:val="28"/>
        </w:rPr>
        <w:t xml:space="preserve">15.- Breve historia de la organización. ¿Cómo surge su organización y cuál es su objetivo principal? </w:t>
      </w:r>
      <w:r>
        <w:rPr>
          <w:rFonts w:eastAsia="Gulim" w:cs="Times New Roman"/>
          <w:b/>
          <w:bCs/>
          <w:i/>
          <w:iCs/>
          <w:sz w:val="28"/>
          <w:szCs w:val="28"/>
        </w:rPr>
        <w:t>800 caracteres.</w:t>
      </w:r>
    </w:p>
    <w:p w14:paraId="23D1A182" w14:textId="77777777" w:rsidR="00B316B8" w:rsidRDefault="00B316B8">
      <w:pPr>
        <w:pStyle w:val="Standard"/>
        <w:snapToGrid w:val="0"/>
        <w:jc w:val="both"/>
        <w:rPr>
          <w:rFonts w:eastAsia="Gulim" w:cs="Times New Roman"/>
          <w:sz w:val="28"/>
          <w:szCs w:val="28"/>
        </w:rPr>
      </w:pPr>
    </w:p>
    <w:p w14:paraId="3C2DB9A4" w14:textId="77777777" w:rsidR="00B316B8" w:rsidRDefault="00000000">
      <w:pPr>
        <w:pStyle w:val="Standard"/>
        <w:snapToGrid w:val="0"/>
        <w:jc w:val="both"/>
      </w:pPr>
      <w:r>
        <w:rPr>
          <w:rFonts w:eastAsia="Gulim" w:cs="Times New Roman"/>
          <w:b/>
          <w:bCs/>
          <w:sz w:val="28"/>
          <w:szCs w:val="28"/>
        </w:rPr>
        <w:t xml:space="preserve">15.1.- Compartan algún hito o acción que consideren significativa, </w:t>
      </w:r>
      <w:r>
        <w:rPr>
          <w:rFonts w:eastAsia="Gulim" w:cs="Times New Roman"/>
          <w:b/>
          <w:bCs/>
          <w:sz w:val="28"/>
          <w:szCs w:val="28"/>
        </w:rPr>
        <w:lastRenderedPageBreak/>
        <w:t xml:space="preserve">realizada por su organización. Asimismo, incluyan un material creado por ustedes: un video, una gráfica, un documento escrito, etc. Por favor, compártanlo aquí, preferentemente desde un </w:t>
      </w:r>
      <w:proofErr w:type="gramStart"/>
      <w:r>
        <w:rPr>
          <w:rFonts w:eastAsia="Gulim" w:cs="Times New Roman"/>
          <w:b/>
          <w:bCs/>
          <w:sz w:val="28"/>
          <w:szCs w:val="28"/>
        </w:rPr>
        <w:t>link</w:t>
      </w:r>
      <w:proofErr w:type="gramEnd"/>
      <w:r>
        <w:rPr>
          <w:rFonts w:eastAsia="Gulim" w:cs="Times New Roman"/>
          <w:b/>
          <w:bCs/>
          <w:sz w:val="28"/>
          <w:szCs w:val="28"/>
        </w:rPr>
        <w:t xml:space="preserve">, considerando el peso de los archivos. </w:t>
      </w:r>
      <w:r>
        <w:rPr>
          <w:rFonts w:eastAsia="Gulim" w:cs="Times New Roman"/>
          <w:b/>
          <w:bCs/>
          <w:i/>
          <w:iCs/>
          <w:sz w:val="28"/>
          <w:szCs w:val="28"/>
        </w:rPr>
        <w:t>800 caracteres</w:t>
      </w:r>
      <w:r>
        <w:rPr>
          <w:rFonts w:eastAsia="Gulim" w:cs="Times New Roman"/>
          <w:b/>
          <w:bCs/>
          <w:sz w:val="28"/>
          <w:szCs w:val="28"/>
        </w:rPr>
        <w:t xml:space="preserve">. </w:t>
      </w:r>
    </w:p>
    <w:p w14:paraId="41379202" w14:textId="77777777" w:rsidR="00B316B8" w:rsidRDefault="00B316B8">
      <w:pPr>
        <w:pStyle w:val="Standard"/>
        <w:snapToGrid w:val="0"/>
        <w:jc w:val="both"/>
        <w:rPr>
          <w:rFonts w:eastAsia="Gulim" w:cs="Times New Roman"/>
          <w:sz w:val="28"/>
          <w:szCs w:val="28"/>
        </w:rPr>
      </w:pPr>
    </w:p>
    <w:p w14:paraId="0BE930DE" w14:textId="77777777" w:rsidR="00B316B8" w:rsidRDefault="00000000">
      <w:pPr>
        <w:pStyle w:val="Standard"/>
        <w:snapToGrid w:val="0"/>
        <w:jc w:val="both"/>
        <w:rPr>
          <w:sz w:val="28"/>
          <w:szCs w:val="28"/>
        </w:rPr>
      </w:pPr>
      <w:r>
        <w:rPr>
          <w:rFonts w:eastAsia="Gulim" w:cs="Times New Roman"/>
          <w:b/>
          <w:bCs/>
          <w:sz w:val="28"/>
          <w:szCs w:val="28"/>
        </w:rPr>
        <w:t xml:space="preserve">16.- Acerca del contexto. ¿Cuál es el contexto que desean transformar y qué acciones llevan a cabo para ello? </w:t>
      </w:r>
      <w:r>
        <w:rPr>
          <w:rFonts w:eastAsia="Gulim" w:cs="Times New Roman"/>
          <w:b/>
          <w:bCs/>
          <w:i/>
          <w:iCs/>
          <w:sz w:val="28"/>
          <w:szCs w:val="28"/>
        </w:rPr>
        <w:t>800 caracteres.</w:t>
      </w:r>
    </w:p>
    <w:p w14:paraId="0C047BD5" w14:textId="77777777" w:rsidR="00B316B8" w:rsidRDefault="00B316B8">
      <w:pPr>
        <w:pStyle w:val="Standard"/>
        <w:snapToGrid w:val="0"/>
        <w:jc w:val="both"/>
        <w:rPr>
          <w:rFonts w:eastAsia="Gulim" w:cs="Times New Roman"/>
          <w:sz w:val="28"/>
          <w:szCs w:val="28"/>
        </w:rPr>
      </w:pPr>
    </w:p>
    <w:p w14:paraId="230F6349" w14:textId="0E19B833" w:rsidR="00B316B8" w:rsidRDefault="00000000" w:rsidP="00E00124">
      <w:pPr>
        <w:pStyle w:val="Standard"/>
        <w:snapToGrid w:val="0"/>
        <w:ind w:firstLine="708"/>
        <w:jc w:val="both"/>
        <w:rPr>
          <w:rFonts w:eastAsia="Gulim" w:cs="Times New Roman"/>
          <w:sz w:val="28"/>
          <w:szCs w:val="28"/>
        </w:rPr>
      </w:pPr>
      <w:r>
        <w:rPr>
          <w:rFonts w:eastAsia="Gulim" w:cs="Times New Roman"/>
          <w:b/>
          <w:bCs/>
          <w:sz w:val="28"/>
          <w:szCs w:val="28"/>
        </w:rPr>
        <w:t xml:space="preserve">16.1.- Refiéranse a sus principales estrategias como organización, por ejemplo, talleres formativos, medios de comunicación como podcast, radio, revistas, etc., actividades artístico-culturales, etc. </w:t>
      </w:r>
      <w:r>
        <w:rPr>
          <w:rFonts w:eastAsia="Gulim" w:cs="Times New Roman"/>
          <w:b/>
          <w:bCs/>
          <w:i/>
          <w:iCs/>
          <w:sz w:val="28"/>
          <w:szCs w:val="28"/>
        </w:rPr>
        <w:t>800 caracteres.</w:t>
      </w:r>
    </w:p>
    <w:p w14:paraId="2060B73F" w14:textId="77777777" w:rsidR="00B316B8" w:rsidRDefault="00B316B8">
      <w:pPr>
        <w:pStyle w:val="Standard"/>
        <w:snapToGrid w:val="0"/>
        <w:rPr>
          <w:rFonts w:eastAsia="Gulim" w:cs="Times New Roman"/>
          <w:b/>
          <w:bCs/>
          <w:i/>
          <w:iCs/>
          <w:sz w:val="28"/>
          <w:szCs w:val="28"/>
        </w:rPr>
      </w:pPr>
    </w:p>
    <w:p w14:paraId="3962A98E" w14:textId="77777777" w:rsidR="00B316B8" w:rsidRDefault="00000000">
      <w:pPr>
        <w:spacing w:after="0" w:line="240" w:lineRule="auto"/>
        <w:jc w:val="both"/>
        <w:rPr>
          <w:rFonts w:ascii="Times New Roman" w:eastAsia="Gulim" w:hAnsi="Times New Roman" w:cs="Times New Roman"/>
          <w:b/>
          <w:bCs/>
          <w:sz w:val="28"/>
          <w:szCs w:val="28"/>
        </w:rPr>
      </w:pPr>
      <w:r>
        <w:rPr>
          <w:rFonts w:ascii="Times New Roman" w:eastAsia="Gulim" w:hAnsi="Times New Roman" w:cs="Times New Roman"/>
          <w:b/>
          <w:bCs/>
          <w:sz w:val="28"/>
          <w:szCs w:val="28"/>
        </w:rPr>
        <w:t xml:space="preserve">17.- </w:t>
      </w:r>
      <w:r>
        <w:rPr>
          <w:rFonts w:ascii="Times New Roman" w:hAnsi="Times New Roman" w:cs="Times New Roman"/>
          <w:b/>
          <w:bCs/>
          <w:sz w:val="28"/>
          <w:szCs w:val="28"/>
        </w:rPr>
        <w:t>¿En qué consiste el Plan de Trabajo que desarrollarán como organización en los próximos 12 meses, y cuál es su objetivo principal?</w:t>
      </w:r>
      <w:r>
        <w:rPr>
          <w:rFonts w:ascii="Times New Roman" w:eastAsia="Gulim" w:hAnsi="Times New Roman" w:cs="Times New Roman"/>
          <w:b/>
          <w:bCs/>
          <w:sz w:val="28"/>
          <w:szCs w:val="28"/>
        </w:rPr>
        <w:t xml:space="preserve"> </w:t>
      </w:r>
      <w:r>
        <w:rPr>
          <w:rFonts w:ascii="Times New Roman" w:eastAsia="Gulim" w:hAnsi="Times New Roman" w:cs="Times New Roman"/>
          <w:b/>
          <w:bCs/>
          <w:i/>
          <w:iCs/>
          <w:sz w:val="28"/>
          <w:szCs w:val="28"/>
        </w:rPr>
        <w:t>800 caracteres.</w:t>
      </w:r>
    </w:p>
    <w:p w14:paraId="5D96F3A1" w14:textId="77777777" w:rsidR="00B316B8" w:rsidRDefault="00B316B8">
      <w:pPr>
        <w:spacing w:after="0" w:line="240" w:lineRule="auto"/>
        <w:jc w:val="both"/>
        <w:rPr>
          <w:rFonts w:ascii="Times New Roman" w:eastAsia="Gulim" w:hAnsi="Times New Roman" w:cs="Times New Roman"/>
          <w:b/>
          <w:bCs/>
          <w:sz w:val="28"/>
          <w:szCs w:val="28"/>
        </w:rPr>
      </w:pPr>
    </w:p>
    <w:p w14:paraId="030D3EA2" w14:textId="77777777" w:rsidR="00B316B8" w:rsidRDefault="00000000">
      <w:pPr>
        <w:spacing w:after="0" w:line="240" w:lineRule="auto"/>
        <w:jc w:val="both"/>
        <w:rPr>
          <w:rFonts w:ascii="Times New Roman" w:hAnsi="Times New Roman"/>
        </w:rPr>
      </w:pPr>
      <w:r>
        <w:rPr>
          <w:rFonts w:ascii="Times New Roman" w:hAnsi="Times New Roman"/>
          <w:b/>
          <w:bCs/>
          <w:sz w:val="28"/>
          <w:szCs w:val="28"/>
        </w:rPr>
        <w:t>18.- Indiquen las principales acciones del Plan de Trabajo y qué esperan lograr con cada una de ellas (no se considera como actividad las reuniones internas de planificación que tengan como organización) (máximo 5 actividades)</w:t>
      </w:r>
      <w:r>
        <w:rPr>
          <w:rStyle w:val="Refdenotaalpie"/>
          <w:rFonts w:ascii="Times New Roman" w:hAnsi="Times New Roman"/>
          <w:b/>
          <w:bCs/>
          <w:sz w:val="28"/>
          <w:szCs w:val="28"/>
        </w:rPr>
        <w:footnoteReference w:id="2"/>
      </w:r>
      <w:r>
        <w:rPr>
          <w:rFonts w:ascii="Times New Roman" w:hAnsi="Times New Roman"/>
          <w:b/>
          <w:bCs/>
          <w:sz w:val="28"/>
          <w:szCs w:val="28"/>
        </w:rPr>
        <w:t xml:space="preserve">. </w:t>
      </w:r>
      <w:r>
        <w:rPr>
          <w:rFonts w:ascii="Times New Roman" w:hAnsi="Times New Roman"/>
          <w:b/>
          <w:bCs/>
          <w:i/>
          <w:iCs/>
          <w:sz w:val="28"/>
          <w:szCs w:val="28"/>
        </w:rPr>
        <w:t xml:space="preserve">800 caracteres. </w:t>
      </w:r>
    </w:p>
    <w:p w14:paraId="2E2889D8" w14:textId="77777777" w:rsidR="00B316B8" w:rsidRDefault="00B316B8">
      <w:pPr>
        <w:pStyle w:val="Textbody"/>
        <w:keepNext/>
        <w:widowControl/>
        <w:spacing w:after="0"/>
        <w:jc w:val="both"/>
        <w:rPr>
          <w:b/>
          <w:bCs/>
          <w:i/>
          <w:iCs/>
          <w:sz w:val="28"/>
          <w:szCs w:val="28"/>
        </w:rPr>
      </w:pPr>
    </w:p>
    <w:p w14:paraId="643CF7C3" w14:textId="77777777" w:rsidR="00B316B8" w:rsidRDefault="00000000">
      <w:pPr>
        <w:pStyle w:val="Textbody"/>
        <w:keepNext/>
        <w:widowControl/>
        <w:spacing w:after="0"/>
        <w:jc w:val="both"/>
      </w:pPr>
      <w:r>
        <w:rPr>
          <w:b/>
          <w:bCs/>
          <w:iCs/>
          <w:sz w:val="28"/>
          <w:szCs w:val="28"/>
        </w:rPr>
        <w:t>19.- ¿Cuáles son los productos que se comprometen a realizar y compartir con nosotras, en el marco de su plan de trabajo?</w:t>
      </w:r>
    </w:p>
    <w:p w14:paraId="11F9F1F3" w14:textId="77777777" w:rsidR="00B316B8" w:rsidRDefault="00000000">
      <w:pPr>
        <w:pStyle w:val="NormalWeb"/>
        <w:spacing w:before="280" w:after="0" w:afterAutospacing="0"/>
        <w:jc w:val="both"/>
        <w:rPr>
          <w:b/>
          <w:bCs/>
          <w:sz w:val="28"/>
          <w:szCs w:val="28"/>
          <w:lang w:val="es-ES"/>
        </w:rPr>
      </w:pPr>
      <w:r>
        <w:rPr>
          <w:rFonts w:eastAsia="Gulim"/>
          <w:b/>
          <w:bCs/>
          <w:sz w:val="28"/>
          <w:szCs w:val="28"/>
        </w:rPr>
        <w:t xml:space="preserve">20.- </w:t>
      </w:r>
      <w:r>
        <w:rPr>
          <w:b/>
          <w:bCs/>
          <w:sz w:val="28"/>
          <w:szCs w:val="28"/>
        </w:rPr>
        <w:t xml:space="preserve">Lugar/es y alcance de sus actividades. </w:t>
      </w:r>
      <w:r>
        <w:rPr>
          <w:b/>
          <w:bCs/>
          <w:sz w:val="28"/>
          <w:szCs w:val="28"/>
          <w:lang w:val="es-ES"/>
        </w:rPr>
        <w:t xml:space="preserve">Señalen en dónde y hacia qué comunidades y territorios se orientarán las acciones propuestas. </w:t>
      </w:r>
      <w:r>
        <w:rPr>
          <w:b/>
          <w:bCs/>
          <w:i/>
          <w:iCs/>
          <w:sz w:val="28"/>
          <w:szCs w:val="28"/>
          <w:lang w:val="es-ES"/>
        </w:rPr>
        <w:t>800 caracteres.</w:t>
      </w:r>
    </w:p>
    <w:p w14:paraId="25FA4AF1" w14:textId="77777777" w:rsidR="00E00124" w:rsidRDefault="00000000">
      <w:pPr>
        <w:pStyle w:val="NormalWeb"/>
        <w:spacing w:before="280" w:after="0" w:afterAutospacing="0"/>
        <w:jc w:val="both"/>
        <w:rPr>
          <w:b/>
          <w:bCs/>
          <w:i/>
          <w:iCs/>
          <w:sz w:val="28"/>
          <w:szCs w:val="28"/>
          <w:lang w:val="es-ES"/>
        </w:rPr>
      </w:pPr>
      <w:r>
        <w:rPr>
          <w:b/>
          <w:bCs/>
          <w:sz w:val="28"/>
          <w:szCs w:val="28"/>
          <w:lang w:val="es-ES"/>
        </w:rPr>
        <w:t xml:space="preserve">21.- </w:t>
      </w:r>
      <w:r>
        <w:rPr>
          <w:b/>
          <w:bCs/>
          <w:sz w:val="28"/>
          <w:szCs w:val="28"/>
        </w:rPr>
        <w:t xml:space="preserve">Mencionen con qué grupos u otras organizaciones se articularán para el desarrollo de sus actividades. </w:t>
      </w:r>
      <w:r>
        <w:rPr>
          <w:b/>
          <w:bCs/>
          <w:i/>
          <w:iCs/>
          <w:sz w:val="28"/>
          <w:szCs w:val="28"/>
        </w:rPr>
        <w:t>8</w:t>
      </w:r>
      <w:r>
        <w:rPr>
          <w:b/>
          <w:bCs/>
          <w:i/>
          <w:iCs/>
          <w:sz w:val="28"/>
          <w:szCs w:val="28"/>
          <w:lang w:val="es-ES"/>
        </w:rPr>
        <w:t>00 caracteres.</w:t>
      </w:r>
    </w:p>
    <w:p w14:paraId="37C2B393" w14:textId="39B66981" w:rsidR="00B316B8" w:rsidRDefault="00000000">
      <w:pPr>
        <w:pStyle w:val="NormalWeb"/>
        <w:spacing w:before="280" w:after="0" w:afterAutospacing="0"/>
        <w:jc w:val="both"/>
        <w:rPr>
          <w:b/>
          <w:bCs/>
          <w:sz w:val="28"/>
          <w:szCs w:val="28"/>
          <w:lang w:val="es-ES"/>
        </w:rPr>
      </w:pPr>
      <w:r>
        <w:rPr>
          <w:b/>
          <w:bCs/>
          <w:sz w:val="28"/>
          <w:szCs w:val="28"/>
          <w:lang w:val="es-ES"/>
        </w:rPr>
        <w:t>22.-</w:t>
      </w:r>
      <w:r>
        <w:rPr>
          <w:b/>
          <w:bCs/>
          <w:i/>
          <w:iCs/>
          <w:sz w:val="28"/>
          <w:szCs w:val="28"/>
          <w:lang w:val="es-ES"/>
        </w:rPr>
        <w:t xml:space="preserve"> </w:t>
      </w:r>
      <w:r>
        <w:rPr>
          <w:b/>
          <w:bCs/>
          <w:sz w:val="28"/>
          <w:szCs w:val="28"/>
          <w:lang w:val="es-ES"/>
        </w:rPr>
        <w:t xml:space="preserve">¿Qué otro tipo de apoyo –además de lo económico- requieren por parte de Fondo Alquimia, para fortalecer a su organización? </w:t>
      </w:r>
      <w:r>
        <w:rPr>
          <w:b/>
          <w:bCs/>
          <w:i/>
          <w:iCs/>
          <w:sz w:val="28"/>
          <w:szCs w:val="28"/>
          <w:lang w:val="es-ES"/>
        </w:rPr>
        <w:t>500 caracteres.</w:t>
      </w:r>
    </w:p>
    <w:p w14:paraId="436FD223" w14:textId="77777777" w:rsidR="00B316B8" w:rsidRDefault="00000000">
      <w:pPr>
        <w:pStyle w:val="NormalWeb"/>
        <w:spacing w:before="280" w:after="0" w:afterAutospacing="0"/>
        <w:jc w:val="both"/>
        <w:rPr>
          <w:b/>
          <w:bCs/>
          <w:color w:val="FF0000"/>
          <w:sz w:val="28"/>
          <w:szCs w:val="28"/>
          <w:lang w:val="es-ES"/>
        </w:rPr>
      </w:pPr>
      <w:r>
        <w:rPr>
          <w:b/>
          <w:bCs/>
          <w:sz w:val="28"/>
          <w:szCs w:val="28"/>
          <w:lang w:val="es-ES"/>
        </w:rPr>
        <w:lastRenderedPageBreak/>
        <w:t>23.-</w:t>
      </w:r>
      <w:r>
        <w:t xml:space="preserve"> </w:t>
      </w:r>
      <w:bookmarkStart w:id="0" w:name="_Hlk101971503"/>
      <w:r>
        <w:rPr>
          <w:b/>
          <w:bCs/>
          <w:sz w:val="28"/>
          <w:szCs w:val="28"/>
          <w:lang w:val="es-ES"/>
        </w:rPr>
        <w:t>En el caso de organizaciones que postulan por primera vez</w:t>
      </w:r>
      <w:bookmarkEnd w:id="0"/>
      <w:r>
        <w:rPr>
          <w:b/>
          <w:bCs/>
          <w:sz w:val="28"/>
          <w:szCs w:val="28"/>
          <w:lang w:val="es-ES"/>
        </w:rPr>
        <w:t xml:space="preserve">, mencionen alguna organización y sus datos de contacto, que pueda recomendar su trabajo. </w:t>
      </w:r>
      <w:r>
        <w:rPr>
          <w:b/>
          <w:bCs/>
          <w:i/>
          <w:iCs/>
          <w:sz w:val="28"/>
          <w:szCs w:val="28"/>
          <w:lang w:val="es-ES"/>
        </w:rPr>
        <w:t>500 caracteres.</w:t>
      </w:r>
    </w:p>
    <w:p w14:paraId="33DD6A59" w14:textId="77777777" w:rsidR="00B316B8" w:rsidRDefault="00B316B8">
      <w:pPr>
        <w:rPr>
          <w:rFonts w:ascii="Times New Roman" w:hAnsi="Times New Roman" w:cs="Times New Roman"/>
          <w:b/>
          <w:sz w:val="28"/>
          <w:szCs w:val="28"/>
        </w:rPr>
      </w:pPr>
    </w:p>
    <w:p w14:paraId="5045A5CF" w14:textId="77777777" w:rsidR="00B316B8" w:rsidRDefault="00000000">
      <w:pPr>
        <w:rPr>
          <w:rFonts w:ascii="Times New Roman" w:hAnsi="Times New Roman" w:cs="Times New Roman"/>
          <w:b/>
          <w:sz w:val="28"/>
          <w:szCs w:val="28"/>
        </w:rPr>
      </w:pPr>
      <w:r>
        <w:rPr>
          <w:rFonts w:ascii="Times New Roman" w:hAnsi="Times New Roman" w:cs="Times New Roman"/>
          <w:b/>
          <w:sz w:val="28"/>
          <w:szCs w:val="28"/>
        </w:rPr>
        <w:t>III</w:t>
      </w:r>
      <w:r>
        <w:rPr>
          <w:rFonts w:ascii="Times New Roman" w:hAnsi="Times New Roman" w:cs="Times New Roman"/>
          <w:b/>
          <w:sz w:val="28"/>
          <w:szCs w:val="28"/>
          <w:lang w:eastAsia="ar-SA"/>
        </w:rPr>
        <w:t>. –</w:t>
      </w:r>
      <w:r>
        <w:rPr>
          <w:rFonts w:ascii="Times New Roman" w:hAnsi="Times New Roman" w:cs="Times New Roman"/>
          <w:b/>
          <w:sz w:val="28"/>
          <w:szCs w:val="28"/>
          <w:u w:val="single"/>
        </w:rPr>
        <w:t xml:space="preserve"> FINANCIAMIENTO Y PRESUPUESTO</w:t>
      </w:r>
    </w:p>
    <w:p w14:paraId="1AF6C8FF" w14:textId="77777777" w:rsidR="00B316B8" w:rsidRDefault="00000000">
      <w:pPr>
        <w:pStyle w:val="Standard"/>
        <w:ind w:right="-660"/>
        <w:jc w:val="both"/>
        <w:rPr>
          <w:i/>
          <w:iCs/>
        </w:rPr>
      </w:pPr>
      <w:r>
        <w:rPr>
          <w:i/>
          <w:iCs/>
          <w:sz w:val="28"/>
          <w:szCs w:val="28"/>
        </w:rPr>
        <w:t>Es de interés para Fondo Alquimia conocer la situación de recursos económicos de las organizaciones y la manera cómo los gestionan para lograr sus objetivos.</w:t>
      </w:r>
    </w:p>
    <w:p w14:paraId="0889AD77" w14:textId="77777777" w:rsidR="00B316B8" w:rsidRDefault="00B316B8">
      <w:pPr>
        <w:pStyle w:val="Standard"/>
        <w:ind w:right="-660"/>
        <w:jc w:val="both"/>
        <w:rPr>
          <w:sz w:val="28"/>
          <w:szCs w:val="28"/>
        </w:rPr>
      </w:pPr>
    </w:p>
    <w:p w14:paraId="24D06501" w14:textId="77777777" w:rsidR="00B316B8" w:rsidRDefault="00000000">
      <w:pPr>
        <w:pStyle w:val="Standard"/>
        <w:ind w:right="-660"/>
        <w:jc w:val="both"/>
        <w:rPr>
          <w:b/>
          <w:bCs/>
          <w:sz w:val="28"/>
          <w:szCs w:val="28"/>
        </w:rPr>
      </w:pPr>
      <w:r>
        <w:rPr>
          <w:b/>
          <w:bCs/>
          <w:sz w:val="28"/>
          <w:szCs w:val="28"/>
        </w:rPr>
        <w:t xml:space="preserve">24.- ¿Han tenido experiencia administrando recursos económicos? Cuenten su experiencia. </w:t>
      </w:r>
      <w:r>
        <w:rPr>
          <w:b/>
          <w:bCs/>
          <w:i/>
          <w:iCs/>
          <w:sz w:val="28"/>
          <w:szCs w:val="28"/>
        </w:rPr>
        <w:t>500 caracteres.</w:t>
      </w:r>
    </w:p>
    <w:p w14:paraId="69BFA8BC" w14:textId="77777777" w:rsidR="00B316B8" w:rsidRDefault="00B316B8">
      <w:pPr>
        <w:pStyle w:val="Standard"/>
        <w:ind w:right="-660"/>
        <w:jc w:val="both"/>
        <w:rPr>
          <w:b/>
          <w:bCs/>
          <w:sz w:val="28"/>
          <w:szCs w:val="28"/>
        </w:rPr>
      </w:pPr>
    </w:p>
    <w:p w14:paraId="78B9182C" w14:textId="77777777" w:rsidR="00B316B8" w:rsidRDefault="00000000">
      <w:pPr>
        <w:pStyle w:val="Textbody"/>
        <w:jc w:val="both"/>
        <w:rPr>
          <w:b/>
          <w:bCs/>
          <w:sz w:val="28"/>
          <w:szCs w:val="28"/>
        </w:rPr>
      </w:pPr>
      <w:r>
        <w:rPr>
          <w:rFonts w:eastAsia="Gulim" w:cs="Times New Roman"/>
          <w:b/>
          <w:bCs/>
          <w:sz w:val="28"/>
          <w:szCs w:val="28"/>
          <w:lang w:val="es-MX"/>
        </w:rPr>
        <w:t xml:space="preserve">25.- </w:t>
      </w:r>
      <w:r>
        <w:rPr>
          <w:b/>
          <w:bCs/>
          <w:sz w:val="28"/>
          <w:szCs w:val="28"/>
        </w:rPr>
        <w:t xml:space="preserve">¿Cuál fue el gasto total de la organización el 2022? (en pesos chilenos) 25. 1.- Mencionen de dónde provinieron los recursos. </w:t>
      </w:r>
      <w:bookmarkStart w:id="1" w:name="_Hlk101433315"/>
      <w:r>
        <w:rPr>
          <w:b/>
          <w:bCs/>
          <w:i/>
          <w:iCs/>
          <w:sz w:val="28"/>
          <w:szCs w:val="28"/>
        </w:rPr>
        <w:t>500 caracteres</w:t>
      </w:r>
      <w:bookmarkEnd w:id="1"/>
      <w:r>
        <w:rPr>
          <w:b/>
          <w:bCs/>
          <w:i/>
          <w:iCs/>
          <w:sz w:val="28"/>
          <w:szCs w:val="28"/>
        </w:rPr>
        <w:t>.</w:t>
      </w:r>
    </w:p>
    <w:p w14:paraId="6FE1550E" w14:textId="77777777" w:rsidR="00B316B8" w:rsidRDefault="00B316B8">
      <w:pPr>
        <w:pStyle w:val="Textbody"/>
        <w:spacing w:after="0"/>
        <w:jc w:val="both"/>
        <w:rPr>
          <w:b/>
          <w:bCs/>
          <w:sz w:val="28"/>
          <w:szCs w:val="28"/>
        </w:rPr>
      </w:pPr>
    </w:p>
    <w:p w14:paraId="3288EAB4" w14:textId="77777777" w:rsidR="00B316B8" w:rsidRDefault="00000000">
      <w:pPr>
        <w:pStyle w:val="NormalWeb"/>
        <w:spacing w:beforeAutospacing="0" w:after="240" w:afterAutospacing="0"/>
        <w:jc w:val="both"/>
        <w:rPr>
          <w:b/>
          <w:sz w:val="28"/>
          <w:szCs w:val="28"/>
        </w:rPr>
      </w:pPr>
      <w:r>
        <w:rPr>
          <w:b/>
          <w:color w:val="000000"/>
          <w:sz w:val="28"/>
          <w:szCs w:val="28"/>
        </w:rPr>
        <w:t>26</w:t>
      </w:r>
      <w:r>
        <w:rPr>
          <w:rFonts w:eastAsia="Gulim"/>
          <w:b/>
          <w:bCs/>
          <w:sz w:val="28"/>
          <w:szCs w:val="28"/>
        </w:rPr>
        <w:t xml:space="preserve">.- </w:t>
      </w:r>
      <w:r>
        <w:rPr>
          <w:b/>
          <w:color w:val="000000"/>
          <w:sz w:val="28"/>
          <w:szCs w:val="28"/>
        </w:rPr>
        <w:t>¿Cuáles han sido sus estrategias de obtención de fondos?  Seleccionen todas las opciones según sea su caso.</w:t>
      </w:r>
    </w:p>
    <w:p w14:paraId="49A0D587" w14:textId="77777777" w:rsidR="00B316B8" w:rsidRDefault="00000000">
      <w:pPr>
        <w:pStyle w:val="NormalWeb"/>
        <w:spacing w:beforeAutospacing="0" w:after="0" w:afterAutospacing="0"/>
        <w:ind w:left="720" w:hanging="360"/>
        <w:jc w:val="both"/>
        <w:rPr>
          <w:sz w:val="28"/>
          <w:szCs w:val="28"/>
        </w:rPr>
      </w:pPr>
      <w:r>
        <w:rPr>
          <w:rFonts w:eastAsia="MS Gothic"/>
          <w:color w:val="000000"/>
          <w:sz w:val="28"/>
          <w:szCs w:val="28"/>
        </w:rPr>
        <w:t>ロ</w:t>
      </w:r>
      <w:r>
        <w:rPr>
          <w:color w:val="000000"/>
          <w:sz w:val="28"/>
          <w:szCs w:val="28"/>
        </w:rPr>
        <w:t>    Gestión de proyectos con fuentes de financiamiento internacional</w:t>
      </w:r>
    </w:p>
    <w:p w14:paraId="3A2C8997" w14:textId="77777777" w:rsidR="00B316B8" w:rsidRDefault="00000000">
      <w:pPr>
        <w:pStyle w:val="NormalWeb"/>
        <w:spacing w:beforeAutospacing="0" w:after="0" w:afterAutospacing="0"/>
        <w:ind w:left="720" w:hanging="360"/>
        <w:jc w:val="both"/>
        <w:rPr>
          <w:sz w:val="28"/>
          <w:szCs w:val="28"/>
        </w:rPr>
      </w:pPr>
      <w:proofErr w:type="gramStart"/>
      <w:r>
        <w:rPr>
          <w:rFonts w:eastAsia="MS Gothic"/>
          <w:color w:val="000000"/>
          <w:sz w:val="28"/>
          <w:szCs w:val="28"/>
        </w:rPr>
        <w:t>ロ</w:t>
      </w:r>
      <w:r>
        <w:rPr>
          <w:color w:val="000000"/>
          <w:sz w:val="28"/>
          <w:szCs w:val="28"/>
        </w:rPr>
        <w:t>  Gestión</w:t>
      </w:r>
      <w:proofErr w:type="gramEnd"/>
      <w:r>
        <w:rPr>
          <w:color w:val="000000"/>
          <w:sz w:val="28"/>
          <w:szCs w:val="28"/>
        </w:rPr>
        <w:t xml:space="preserve"> de proyectos nacionales (gobierno, municipio, fondos concursables)</w:t>
      </w:r>
    </w:p>
    <w:p w14:paraId="59A72EC2" w14:textId="77777777" w:rsidR="00B316B8" w:rsidRDefault="00000000">
      <w:pPr>
        <w:pStyle w:val="NormalWeb"/>
        <w:spacing w:beforeAutospacing="0" w:after="0" w:afterAutospacing="0"/>
        <w:ind w:left="720" w:hanging="360"/>
        <w:jc w:val="both"/>
        <w:rPr>
          <w:color w:val="000000"/>
          <w:sz w:val="28"/>
          <w:szCs w:val="28"/>
        </w:rPr>
      </w:pPr>
      <w:r>
        <w:rPr>
          <w:rFonts w:eastAsia="MS Gothic"/>
          <w:color w:val="000000"/>
          <w:sz w:val="28"/>
          <w:szCs w:val="28"/>
        </w:rPr>
        <w:t>ロ</w:t>
      </w:r>
      <w:r>
        <w:rPr>
          <w:color w:val="000000"/>
          <w:sz w:val="28"/>
          <w:szCs w:val="28"/>
        </w:rPr>
        <w:t>    Venta de servicios o productos</w:t>
      </w:r>
    </w:p>
    <w:p w14:paraId="7DB9BE8F" w14:textId="77777777" w:rsidR="00B316B8" w:rsidRDefault="00000000">
      <w:pPr>
        <w:pStyle w:val="NormalWeb"/>
        <w:spacing w:beforeAutospacing="0" w:after="0" w:afterAutospacing="0"/>
        <w:ind w:left="720" w:hanging="360"/>
        <w:jc w:val="both"/>
        <w:rPr>
          <w:sz w:val="28"/>
          <w:szCs w:val="28"/>
        </w:rPr>
      </w:pPr>
      <w:r>
        <w:rPr>
          <w:rFonts w:eastAsia="MS Gothic"/>
          <w:color w:val="000000"/>
          <w:sz w:val="28"/>
          <w:szCs w:val="28"/>
        </w:rPr>
        <w:t>ロ</w:t>
      </w:r>
      <w:r>
        <w:rPr>
          <w:color w:val="000000"/>
          <w:sz w:val="28"/>
          <w:szCs w:val="28"/>
        </w:rPr>
        <w:t>    Eventos o campañas de recaudación de fondos</w:t>
      </w:r>
    </w:p>
    <w:p w14:paraId="59D07E57" w14:textId="77777777" w:rsidR="00B316B8" w:rsidRDefault="00000000">
      <w:pPr>
        <w:pStyle w:val="NormalWeb"/>
        <w:spacing w:beforeAutospacing="0" w:after="0" w:afterAutospacing="0"/>
        <w:ind w:left="720" w:hanging="360"/>
        <w:jc w:val="both"/>
        <w:rPr>
          <w:sz w:val="28"/>
          <w:szCs w:val="28"/>
        </w:rPr>
      </w:pPr>
      <w:r>
        <w:rPr>
          <w:rFonts w:eastAsia="MS Gothic"/>
          <w:color w:val="000000"/>
          <w:sz w:val="28"/>
          <w:szCs w:val="28"/>
        </w:rPr>
        <w:t>ロ</w:t>
      </w:r>
      <w:r>
        <w:rPr>
          <w:color w:val="000000"/>
          <w:sz w:val="28"/>
          <w:szCs w:val="28"/>
        </w:rPr>
        <w:t>    Gestión de donativos con empresas</w:t>
      </w:r>
    </w:p>
    <w:p w14:paraId="2E8BBC54" w14:textId="77777777" w:rsidR="00B316B8" w:rsidRDefault="00000000">
      <w:pPr>
        <w:pStyle w:val="NormalWeb"/>
        <w:spacing w:beforeAutospacing="0" w:after="0" w:afterAutospacing="0"/>
        <w:ind w:left="720" w:hanging="360"/>
        <w:jc w:val="both"/>
        <w:rPr>
          <w:sz w:val="28"/>
          <w:szCs w:val="28"/>
        </w:rPr>
      </w:pPr>
      <w:r>
        <w:rPr>
          <w:rFonts w:eastAsia="MS Gothic"/>
          <w:color w:val="000000"/>
          <w:sz w:val="28"/>
          <w:szCs w:val="28"/>
        </w:rPr>
        <w:t>ロ</w:t>
      </w:r>
      <w:r>
        <w:rPr>
          <w:color w:val="000000"/>
          <w:sz w:val="28"/>
          <w:szCs w:val="28"/>
        </w:rPr>
        <w:t>    Aportes individuales (personas fuera de la organización)</w:t>
      </w:r>
    </w:p>
    <w:p w14:paraId="41C4AB7F" w14:textId="77777777" w:rsidR="00B316B8" w:rsidRDefault="00000000">
      <w:pPr>
        <w:pStyle w:val="NormalWeb"/>
        <w:spacing w:beforeAutospacing="0" w:after="0" w:afterAutospacing="0"/>
        <w:ind w:left="720" w:hanging="360"/>
        <w:jc w:val="both"/>
        <w:rPr>
          <w:color w:val="000000"/>
          <w:sz w:val="28"/>
          <w:szCs w:val="28"/>
        </w:rPr>
      </w:pPr>
      <w:r>
        <w:rPr>
          <w:rFonts w:eastAsia="MS Gothic"/>
          <w:b/>
          <w:bCs/>
          <w:color w:val="000000"/>
          <w:sz w:val="28"/>
          <w:szCs w:val="28"/>
        </w:rPr>
        <w:t>ロ</w:t>
      </w:r>
      <w:r>
        <w:rPr>
          <w:rFonts w:eastAsia="Gulim"/>
          <w:b/>
          <w:bCs/>
          <w:color w:val="000000"/>
          <w:sz w:val="28"/>
          <w:szCs w:val="28"/>
        </w:rPr>
        <w:t xml:space="preserve">    </w:t>
      </w:r>
      <w:r>
        <w:rPr>
          <w:rFonts w:eastAsia="Gulim"/>
          <w:color w:val="000000"/>
          <w:sz w:val="28"/>
          <w:szCs w:val="28"/>
        </w:rPr>
        <w:t>Cuotas de socias o aportes de integrantes de la organización</w:t>
      </w:r>
    </w:p>
    <w:p w14:paraId="30F3FDD4" w14:textId="77777777" w:rsidR="00B316B8" w:rsidRDefault="00B316B8">
      <w:pPr>
        <w:pStyle w:val="Standard"/>
        <w:jc w:val="both"/>
        <w:rPr>
          <w:b/>
          <w:bCs/>
          <w:sz w:val="28"/>
          <w:szCs w:val="28"/>
        </w:rPr>
      </w:pPr>
    </w:p>
    <w:p w14:paraId="1B5D8DED" w14:textId="5B2C8F09" w:rsidR="00B316B8" w:rsidRDefault="00000000">
      <w:pPr>
        <w:pStyle w:val="Standard"/>
        <w:jc w:val="both"/>
        <w:rPr>
          <w:b/>
          <w:bCs/>
          <w:sz w:val="28"/>
          <w:szCs w:val="28"/>
        </w:rPr>
      </w:pPr>
      <w:r>
        <w:rPr>
          <w:rFonts w:eastAsia="Gulim" w:cs="Times New Roman"/>
          <w:b/>
          <w:bCs/>
          <w:sz w:val="28"/>
          <w:szCs w:val="28"/>
        </w:rPr>
        <w:t xml:space="preserve">27.- </w:t>
      </w:r>
      <w:r>
        <w:rPr>
          <w:b/>
          <w:bCs/>
          <w:sz w:val="28"/>
          <w:szCs w:val="28"/>
        </w:rPr>
        <w:t>Presupuesto 2023-2024: ¿Cuál es el gasto total presupuestado de su organización para el período agosto 2023 y</w:t>
      </w:r>
      <w:r w:rsidR="00756D30">
        <w:rPr>
          <w:b/>
          <w:bCs/>
          <w:sz w:val="28"/>
          <w:szCs w:val="28"/>
        </w:rPr>
        <w:t xml:space="preserve"> agosto</w:t>
      </w:r>
      <w:r>
        <w:rPr>
          <w:b/>
          <w:bCs/>
          <w:sz w:val="28"/>
          <w:szCs w:val="28"/>
        </w:rPr>
        <w:t xml:space="preserve"> 2024, en pesos chilenos?</w:t>
      </w:r>
    </w:p>
    <w:p w14:paraId="6F1A83C1" w14:textId="77777777" w:rsidR="00B316B8" w:rsidRDefault="00B316B8">
      <w:pPr>
        <w:pStyle w:val="Standard"/>
        <w:jc w:val="both"/>
        <w:rPr>
          <w:rFonts w:eastAsia="Gulim" w:cs="Times New Roman"/>
          <w:bCs/>
          <w:iCs/>
          <w:sz w:val="28"/>
          <w:szCs w:val="28"/>
        </w:rPr>
      </w:pPr>
    </w:p>
    <w:p w14:paraId="673D67F7" w14:textId="77777777" w:rsidR="00B316B8" w:rsidRDefault="00000000">
      <w:pPr>
        <w:pStyle w:val="Textbody"/>
        <w:snapToGrid w:val="0"/>
        <w:spacing w:after="0"/>
        <w:jc w:val="both"/>
        <w:rPr>
          <w:rFonts w:eastAsia="Gulim" w:cs="Times New Roman"/>
          <w:b/>
          <w:bCs/>
          <w:kern w:val="2"/>
          <w:sz w:val="28"/>
          <w:szCs w:val="28"/>
          <w:lang w:val="es-MX"/>
        </w:rPr>
      </w:pPr>
      <w:r>
        <w:rPr>
          <w:rFonts w:eastAsia="Gulim" w:cs="Times New Roman"/>
          <w:b/>
          <w:bCs/>
          <w:noProof/>
          <w:kern w:val="2"/>
          <w:sz w:val="28"/>
          <w:szCs w:val="28"/>
          <w:lang w:val="es-MX"/>
        </w:rPr>
        <mc:AlternateContent>
          <mc:Choice Requires="wps">
            <w:drawing>
              <wp:anchor distT="1270" distB="0" distL="1270" distR="0" simplePos="0" relativeHeight="4" behindDoc="0" locked="0" layoutInCell="0" allowOverlap="1" wp14:anchorId="3E454D05" wp14:editId="03A88639">
                <wp:simplePos x="0" y="0"/>
                <wp:positionH relativeFrom="margin">
                  <wp:align>left</wp:align>
                </wp:positionH>
                <wp:positionV relativeFrom="paragraph">
                  <wp:posOffset>2540</wp:posOffset>
                </wp:positionV>
                <wp:extent cx="1259205" cy="257175"/>
                <wp:effectExtent l="1270" t="1270" r="0" b="0"/>
                <wp:wrapNone/>
                <wp:docPr id="2" name="Marco1"/>
                <wp:cNvGraphicFramePr/>
                <a:graphic xmlns:a="http://schemas.openxmlformats.org/drawingml/2006/main">
                  <a:graphicData uri="http://schemas.microsoft.com/office/word/2010/wordprocessingShape">
                    <wps:wsp>
                      <wps:cNvSpPr/>
                      <wps:spPr>
                        <a:xfrm>
                          <a:off x="0" y="0"/>
                          <a:ext cx="1259280" cy="25704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0CDCEFD9" w14:textId="77777777" w:rsidR="00B316B8" w:rsidRDefault="00000000">
                            <w:pPr>
                              <w:pStyle w:val="Contenidodelmarco"/>
                              <w:rPr>
                                <w:rFonts w:ascii="Times New Roman" w:hAnsi="Times New Roman" w:cs="Times New Roman"/>
                                <w:b/>
                                <w:sz w:val="24"/>
                                <w:szCs w:val="24"/>
                                <w:lang w:val="es-ES"/>
                              </w:rPr>
                            </w:pPr>
                            <w:r>
                              <w:rPr>
                                <w:rFonts w:ascii="Times New Roman" w:hAnsi="Times New Roman" w:cs="Times New Roman"/>
                                <w:b/>
                                <w:color w:val="000000"/>
                                <w:sz w:val="24"/>
                                <w:szCs w:val="24"/>
                                <w:lang w:val="es-ES"/>
                              </w:rPr>
                              <w:t>$</w:t>
                            </w:r>
                          </w:p>
                        </w:txbxContent>
                      </wps:txbx>
                      <wps:bodyPr anchor="t">
                        <a:noAutofit/>
                      </wps:bodyPr>
                    </wps:wsp>
                  </a:graphicData>
                </a:graphic>
              </wp:anchor>
            </w:drawing>
          </mc:Choice>
          <mc:Fallback>
            <w:pict>
              <v:rect w14:anchorId="3E454D05" id="Marco1" o:spid="_x0000_s1026" style="position:absolute;left:0;text-align:left;margin-left:0;margin-top:.2pt;width:99.15pt;height:20.25pt;z-index:4;visibility:visible;mso-wrap-style:square;mso-wrap-distance-left:.1pt;mso-wrap-distance-top:.1pt;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" o:allowincell="f" strokeweight=".05pt">
                <v:stroke joinstyle="round"/>
                <v:textbox>
                  <w:txbxContent>
                    <w:p w14:paraId="0CDCEFD9" w14:textId="77777777" w:rsidR="00B316B8" w:rsidRDefault="00000000">
                      <w:pPr>
                        <w:pStyle w:val="Contenidodelmarco"/>
                        <w:rPr>
                          <w:rFonts w:ascii="Times New Roman" w:hAnsi="Times New Roman" w:cs="Times New Roman"/>
                          <w:b/>
                          <w:sz w:val="24"/>
                          <w:szCs w:val="24"/>
                          <w:lang w:val="es-ES"/>
                        </w:rPr>
                      </w:pPr>
                      <w:r>
                        <w:rPr>
                          <w:rFonts w:ascii="Times New Roman" w:hAnsi="Times New Roman" w:cs="Times New Roman"/>
                          <w:b/>
                          <w:color w:val="000000"/>
                          <w:sz w:val="24"/>
                          <w:szCs w:val="24"/>
                          <w:lang w:val="es-ES"/>
                        </w:rPr>
                        <w:t>$</w:t>
                      </w:r>
                    </w:p>
                  </w:txbxContent>
                </v:textbox>
                <w10:wrap anchorx="margin"/>
              </v:rect>
            </w:pict>
          </mc:Fallback>
        </mc:AlternateContent>
      </w:r>
    </w:p>
    <w:p w14:paraId="39CA5B74" w14:textId="77777777" w:rsidR="00B316B8" w:rsidRDefault="00B316B8">
      <w:pPr>
        <w:pStyle w:val="NormalWeb"/>
        <w:spacing w:beforeAutospacing="0" w:after="0" w:afterAutospacing="0"/>
        <w:jc w:val="both"/>
        <w:rPr>
          <w:b/>
          <w:bCs/>
          <w:sz w:val="28"/>
          <w:szCs w:val="28"/>
          <w:lang w:val="es-ES"/>
        </w:rPr>
      </w:pPr>
    </w:p>
    <w:p w14:paraId="23233A1F" w14:textId="77777777" w:rsidR="00B316B8" w:rsidRDefault="00000000">
      <w:pPr>
        <w:pStyle w:val="NormalWeb"/>
        <w:spacing w:beforeAutospacing="0" w:after="0" w:afterAutospacing="0"/>
        <w:jc w:val="both"/>
        <w:rPr>
          <w:b/>
          <w:bCs/>
          <w:sz w:val="28"/>
          <w:szCs w:val="28"/>
        </w:rPr>
      </w:pPr>
      <w:r>
        <w:rPr>
          <w:b/>
          <w:bCs/>
          <w:sz w:val="28"/>
          <w:szCs w:val="28"/>
          <w:lang w:val="es-ES"/>
        </w:rPr>
        <w:t>28</w:t>
      </w:r>
      <w:r>
        <w:rPr>
          <w:b/>
          <w:bCs/>
          <w:sz w:val="28"/>
          <w:szCs w:val="28"/>
        </w:rPr>
        <w:t>.- ¿Cuál es el monto total en pesos chilenos solicitado a Fondo Alquimia?</w:t>
      </w:r>
      <w:r>
        <w:rPr>
          <w:rStyle w:val="Refdenotaalpie"/>
          <w:b/>
          <w:bCs/>
          <w:sz w:val="28"/>
          <w:szCs w:val="28"/>
        </w:rPr>
        <w:footnoteReference w:id="3"/>
      </w:r>
      <w:r>
        <w:rPr>
          <w:b/>
          <w:bCs/>
          <w:sz w:val="28"/>
          <w:szCs w:val="28"/>
        </w:rPr>
        <w:t xml:space="preserve"> </w:t>
      </w:r>
    </w:p>
    <w:p w14:paraId="19798DF5" w14:textId="77777777" w:rsidR="00B316B8" w:rsidRDefault="00000000">
      <w:pPr>
        <w:pStyle w:val="NormalWeb"/>
        <w:spacing w:beforeAutospacing="0" w:after="0" w:afterAutospacing="0"/>
        <w:jc w:val="both"/>
        <w:rPr>
          <w:b/>
          <w:bCs/>
          <w:sz w:val="28"/>
          <w:szCs w:val="28"/>
        </w:rPr>
      </w:pPr>
      <w:r>
        <w:rPr>
          <w:b/>
          <w:bCs/>
          <w:noProof/>
          <w:sz w:val="28"/>
          <w:szCs w:val="28"/>
        </w:rPr>
        <mc:AlternateContent>
          <mc:Choice Requires="wps">
            <w:drawing>
              <wp:anchor distT="1270" distB="0" distL="1270" distR="0" simplePos="0" relativeHeight="2" behindDoc="0" locked="0" layoutInCell="0" allowOverlap="1" wp14:anchorId="7331DE2B" wp14:editId="5B2510EE">
                <wp:simplePos x="0" y="0"/>
                <wp:positionH relativeFrom="column">
                  <wp:posOffset>10160</wp:posOffset>
                </wp:positionH>
                <wp:positionV relativeFrom="paragraph">
                  <wp:posOffset>158750</wp:posOffset>
                </wp:positionV>
                <wp:extent cx="1259205" cy="257175"/>
                <wp:effectExtent l="1270" t="1270" r="0" b="0"/>
                <wp:wrapNone/>
                <wp:docPr id="4" name="Marco2"/>
                <wp:cNvGraphicFramePr/>
                <a:graphic xmlns:a="http://schemas.openxmlformats.org/drawingml/2006/main">
                  <a:graphicData uri="http://schemas.microsoft.com/office/word/2010/wordprocessingShape">
                    <wps:wsp>
                      <wps:cNvSpPr/>
                      <wps:spPr>
                        <a:xfrm>
                          <a:off x="0" y="0"/>
                          <a:ext cx="1259280" cy="25704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39FCADA3" w14:textId="77777777" w:rsidR="00B316B8" w:rsidRDefault="00000000">
                            <w:pPr>
                              <w:pStyle w:val="Contenidodelmarco"/>
                              <w:rPr>
                                <w:rFonts w:ascii="Times New Roman" w:hAnsi="Times New Roman" w:cs="Times New Roman"/>
                                <w:b/>
                                <w:sz w:val="24"/>
                                <w:szCs w:val="24"/>
                                <w:lang w:val="es-ES"/>
                              </w:rPr>
                            </w:pPr>
                            <w:r>
                              <w:rPr>
                                <w:rFonts w:ascii="Times New Roman" w:hAnsi="Times New Roman" w:cs="Times New Roman"/>
                                <w:b/>
                                <w:color w:val="000000"/>
                                <w:sz w:val="24"/>
                                <w:szCs w:val="24"/>
                                <w:lang w:val="es-ES"/>
                              </w:rPr>
                              <w:t>$</w:t>
                            </w:r>
                          </w:p>
                        </w:txbxContent>
                      </wps:txbx>
                      <wps:bodyPr anchor="t">
                        <a:noAutofit/>
                      </wps:bodyPr>
                    </wps:wsp>
                  </a:graphicData>
                </a:graphic>
              </wp:anchor>
            </w:drawing>
          </mc:Choice>
          <mc:Fallback>
            <w:pict>
              <v:rect w14:anchorId="7331DE2B" id="Marco2" o:spid="_x0000_s1027" style="position:absolute;left:0;text-align:left;margin-left:.8pt;margin-top:12.5pt;width:99.15pt;height:20.25pt;z-index:2;visibility:visible;mso-wrap-style:square;mso-wrap-distance-left:.1pt;mso-wrap-distance-top:.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" o:allowincell="f" strokeweight=".05pt">
                <v:stroke joinstyle="round"/>
                <v:textbox>
                  <w:txbxContent>
                    <w:p w14:paraId="39FCADA3" w14:textId="77777777" w:rsidR="00B316B8" w:rsidRDefault="00000000">
                      <w:pPr>
                        <w:pStyle w:val="Contenidodelmarco"/>
                        <w:rPr>
                          <w:rFonts w:ascii="Times New Roman" w:hAnsi="Times New Roman" w:cs="Times New Roman"/>
                          <w:b/>
                          <w:sz w:val="24"/>
                          <w:szCs w:val="24"/>
                          <w:lang w:val="es-ES"/>
                        </w:rPr>
                      </w:pPr>
                      <w:r>
                        <w:rPr>
                          <w:rFonts w:ascii="Times New Roman" w:hAnsi="Times New Roman" w:cs="Times New Roman"/>
                          <w:b/>
                          <w:color w:val="000000"/>
                          <w:sz w:val="24"/>
                          <w:szCs w:val="24"/>
                          <w:lang w:val="es-ES"/>
                        </w:rPr>
                        <w:t>$</w:t>
                      </w:r>
                    </w:p>
                  </w:txbxContent>
                </v:textbox>
              </v:rect>
            </w:pict>
          </mc:Fallback>
        </mc:AlternateContent>
      </w:r>
    </w:p>
    <w:p w14:paraId="6747A98C" w14:textId="77777777" w:rsidR="00B316B8" w:rsidRDefault="00B316B8">
      <w:pPr>
        <w:pStyle w:val="Textbody"/>
        <w:jc w:val="both"/>
        <w:rPr>
          <w:rFonts w:eastAsia="Gulim" w:cs="Times New Roman"/>
          <w:b/>
          <w:bCs/>
          <w:kern w:val="2"/>
          <w:sz w:val="28"/>
          <w:szCs w:val="28"/>
          <w:lang w:val="es-CL"/>
        </w:rPr>
      </w:pPr>
    </w:p>
    <w:p w14:paraId="14D23898" w14:textId="1A0C32C2" w:rsidR="00B316B8" w:rsidRDefault="00000000">
      <w:pPr>
        <w:pStyle w:val="Textonotapie"/>
        <w:jc w:val="both"/>
        <w:rPr>
          <w:rFonts w:ascii="Times New Roman" w:eastAsia="Gulim" w:hAnsi="Times New Roman" w:cs="Times New Roman"/>
          <w:b/>
          <w:bCs/>
          <w:sz w:val="28"/>
          <w:szCs w:val="28"/>
        </w:rPr>
      </w:pPr>
      <w:r>
        <w:rPr>
          <w:rFonts w:ascii="Times New Roman" w:eastAsia="Gulim" w:hAnsi="Times New Roman" w:cs="Times New Roman"/>
          <w:b/>
          <w:bCs/>
          <w:sz w:val="28"/>
          <w:szCs w:val="28"/>
        </w:rPr>
        <w:lastRenderedPageBreak/>
        <w:t>29.- Suban un archivo en formato Word o Excel con el desglose del aporte solicitado a Fondo Alquimia</w:t>
      </w:r>
      <w:bookmarkStart w:id="2" w:name="_Hlk101806645"/>
      <w:r>
        <w:rPr>
          <w:rFonts w:ascii="Times New Roman" w:eastAsia="Gulim" w:hAnsi="Times New Roman" w:cs="Times New Roman"/>
          <w:b/>
          <w:bCs/>
          <w:sz w:val="28"/>
          <w:szCs w:val="28"/>
        </w:rPr>
        <w:t xml:space="preserve">. No olviden guardar el archivo incluyendo el nombre del archivo y de la organización (Por </w:t>
      </w:r>
      <w:proofErr w:type="spellStart"/>
      <w:r>
        <w:rPr>
          <w:rFonts w:ascii="Times New Roman" w:eastAsia="Gulim" w:hAnsi="Times New Roman" w:cs="Times New Roman"/>
          <w:b/>
          <w:bCs/>
          <w:sz w:val="28"/>
          <w:szCs w:val="28"/>
        </w:rPr>
        <w:t>ej</w:t>
      </w:r>
      <w:proofErr w:type="spellEnd"/>
      <w:r>
        <w:rPr>
          <w:rFonts w:ascii="Times New Roman" w:eastAsia="Gulim" w:hAnsi="Times New Roman" w:cs="Times New Roman"/>
          <w:b/>
          <w:bCs/>
          <w:sz w:val="28"/>
          <w:szCs w:val="28"/>
        </w:rPr>
        <w:t xml:space="preserve">: </w:t>
      </w:r>
      <w:proofErr w:type="spellStart"/>
      <w:r>
        <w:rPr>
          <w:rFonts w:ascii="Times New Roman" w:eastAsia="Gulim" w:hAnsi="Times New Roman" w:cs="Times New Roman"/>
          <w:b/>
          <w:bCs/>
          <w:sz w:val="28"/>
          <w:szCs w:val="28"/>
        </w:rPr>
        <w:t>presupuesto_colectivamar</w:t>
      </w:r>
      <w:proofErr w:type="spellEnd"/>
      <w:r>
        <w:rPr>
          <w:rFonts w:ascii="Times New Roman" w:eastAsia="Gulim" w:hAnsi="Times New Roman" w:cs="Times New Roman"/>
          <w:b/>
          <w:bCs/>
          <w:sz w:val="28"/>
          <w:szCs w:val="28"/>
        </w:rPr>
        <w:t xml:space="preserve">) </w:t>
      </w:r>
      <w:bookmarkEnd w:id="2"/>
      <w:r>
        <w:rPr>
          <w:rFonts w:ascii="Times New Roman" w:eastAsia="Gulim" w:hAnsi="Times New Roman" w:cs="Times New Roman"/>
          <w:b/>
          <w:bCs/>
          <w:sz w:val="28"/>
          <w:szCs w:val="28"/>
        </w:rPr>
        <w:t xml:space="preserve">antes de subirlo a la plataforma. </w:t>
      </w:r>
    </w:p>
    <w:p w14:paraId="5FD1E56D" w14:textId="77777777" w:rsidR="00B316B8" w:rsidRDefault="00B316B8">
      <w:pPr>
        <w:pStyle w:val="Textoindependiente"/>
        <w:spacing w:after="0" w:line="240" w:lineRule="auto"/>
        <w:rPr>
          <w:rFonts w:ascii="Times New Roman" w:eastAsia="Gulim" w:hAnsi="Times New Roman" w:cs="Times New Roman"/>
          <w:b/>
          <w:bCs/>
          <w:sz w:val="28"/>
          <w:szCs w:val="28"/>
        </w:rPr>
      </w:pPr>
    </w:p>
    <w:p w14:paraId="125B6802" w14:textId="77777777" w:rsidR="00B316B8" w:rsidRDefault="00000000">
      <w:pPr>
        <w:pStyle w:val="Textoindependiente"/>
        <w:spacing w:after="0" w:line="240" w:lineRule="auto"/>
        <w:rPr>
          <w:rFonts w:ascii="Times New Roman" w:hAnsi="Times New Roman" w:cs="Times New Roman"/>
          <w:b/>
          <w:sz w:val="28"/>
          <w:szCs w:val="28"/>
          <w:lang w:val="es-ES" w:eastAsia="ar-SA"/>
        </w:rPr>
      </w:pPr>
      <w:r>
        <w:rPr>
          <w:rFonts w:ascii="Times New Roman" w:hAnsi="Times New Roman" w:cs="Times New Roman"/>
          <w:b/>
          <w:sz w:val="28"/>
          <w:szCs w:val="28"/>
          <w:lang w:val="es-ES" w:eastAsia="ar-SA"/>
        </w:rPr>
        <w:t xml:space="preserve">IV.- </w:t>
      </w:r>
      <w:r>
        <w:rPr>
          <w:rFonts w:ascii="Times New Roman" w:hAnsi="Times New Roman" w:cs="Times New Roman"/>
          <w:b/>
          <w:sz w:val="28"/>
          <w:szCs w:val="28"/>
          <w:u w:val="single"/>
          <w:lang w:val="es-ES" w:eastAsia="ar-SA"/>
        </w:rPr>
        <w:t>CRONOGRAMA DE TRABAJO</w:t>
      </w:r>
    </w:p>
    <w:p w14:paraId="57B1CD4C" w14:textId="77777777" w:rsidR="00B316B8" w:rsidRDefault="00B316B8">
      <w:pPr>
        <w:pStyle w:val="Textoindependiente"/>
        <w:spacing w:after="0" w:line="240" w:lineRule="auto"/>
        <w:rPr>
          <w:rFonts w:ascii="Times New Roman" w:hAnsi="Times New Roman" w:cs="Times New Roman"/>
          <w:b/>
          <w:sz w:val="28"/>
          <w:szCs w:val="28"/>
          <w:lang w:val="es-ES" w:eastAsia="ar-SA"/>
        </w:rPr>
      </w:pPr>
    </w:p>
    <w:p w14:paraId="5B1DBBC4" w14:textId="77777777" w:rsidR="00B316B8" w:rsidRDefault="00000000">
      <w:pPr>
        <w:spacing w:after="0" w:line="240" w:lineRule="auto"/>
        <w:jc w:val="both"/>
        <w:rPr>
          <w:rFonts w:ascii="Times New Roman" w:eastAsia="Times New Roman" w:hAnsi="Times New Roman" w:cs="Times New Roman"/>
          <w:b/>
          <w:bCs/>
          <w:sz w:val="28"/>
          <w:szCs w:val="28"/>
          <w:lang w:eastAsia="es-CL"/>
        </w:rPr>
      </w:pPr>
      <w:r>
        <w:rPr>
          <w:rFonts w:ascii="Times New Roman" w:eastAsia="Times New Roman" w:hAnsi="Times New Roman" w:cs="Times New Roman"/>
          <w:b/>
          <w:bCs/>
          <w:sz w:val="28"/>
          <w:szCs w:val="28"/>
          <w:lang w:eastAsia="es-CL"/>
        </w:rPr>
        <w:t xml:space="preserve">30.- Indiquen las actividades de su Plan de Trabajo para los cuatro trimestres de implementación.  </w:t>
      </w:r>
    </w:p>
    <w:p w14:paraId="1EB94245" w14:textId="77777777" w:rsidR="00B316B8" w:rsidRDefault="00B316B8">
      <w:pPr>
        <w:spacing w:after="0" w:line="240" w:lineRule="auto"/>
        <w:rPr>
          <w:rFonts w:ascii="Times New Roman" w:eastAsia="Times New Roman" w:hAnsi="Times New Roman" w:cs="Times New Roman"/>
          <w:b/>
          <w:bCs/>
          <w:sz w:val="28"/>
          <w:szCs w:val="28"/>
          <w:lang w:eastAsia="es-CL"/>
        </w:rPr>
      </w:pPr>
    </w:p>
    <w:tbl>
      <w:tblPr>
        <w:tblW w:w="5000" w:type="pct"/>
        <w:tblInd w:w="60" w:type="dxa"/>
        <w:tblLayout w:type="fixed"/>
        <w:tblCellMar>
          <w:left w:w="70" w:type="dxa"/>
          <w:right w:w="70" w:type="dxa"/>
        </w:tblCellMar>
        <w:tblLook w:val="04A0" w:firstRow="1" w:lastRow="0" w:firstColumn="1" w:lastColumn="0" w:noHBand="0" w:noVBand="1"/>
      </w:tblPr>
      <w:tblGrid>
        <w:gridCol w:w="3681"/>
        <w:gridCol w:w="5147"/>
      </w:tblGrid>
      <w:tr w:rsidR="00B316B8" w14:paraId="1E7A42C9" w14:textId="77777777">
        <w:trPr>
          <w:trHeight w:val="424"/>
        </w:trPr>
        <w:tc>
          <w:tcPr>
            <w:tcW w:w="3685" w:type="dxa"/>
            <w:tcBorders>
              <w:top w:val="single" w:sz="4" w:space="0" w:color="000001"/>
              <w:left w:val="single" w:sz="4" w:space="0" w:color="000001"/>
              <w:bottom w:val="single" w:sz="4" w:space="0" w:color="000001"/>
            </w:tcBorders>
            <w:shd w:val="clear" w:color="auto" w:fill="D9D9D9" w:themeFill="background1" w:themeFillShade="D9"/>
          </w:tcPr>
          <w:p w14:paraId="44301267" w14:textId="77777777" w:rsidR="00B316B8" w:rsidRDefault="00000000">
            <w:pPr>
              <w:pStyle w:val="Standard"/>
              <w:spacing w:line="252" w:lineRule="auto"/>
              <w:jc w:val="center"/>
              <w:rPr>
                <w:rFonts w:eastAsia="Gulim" w:cs="Times New Roman"/>
                <w:b/>
                <w:bCs/>
                <w:sz w:val="28"/>
                <w:szCs w:val="28"/>
              </w:rPr>
            </w:pPr>
            <w:r>
              <w:rPr>
                <w:rFonts w:eastAsia="Gulim" w:cs="Times New Roman"/>
                <w:b/>
                <w:bCs/>
                <w:sz w:val="28"/>
                <w:szCs w:val="28"/>
              </w:rPr>
              <w:t>Trimestre</w:t>
            </w:r>
          </w:p>
        </w:tc>
        <w:tc>
          <w:tcPr>
            <w:tcW w:w="5152"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033EE23F" w14:textId="77777777" w:rsidR="00B316B8" w:rsidRDefault="00000000">
            <w:pPr>
              <w:pStyle w:val="Standard"/>
              <w:spacing w:line="252" w:lineRule="auto"/>
              <w:jc w:val="center"/>
              <w:rPr>
                <w:rFonts w:eastAsia="Gulim" w:cs="Times New Roman"/>
                <w:b/>
                <w:bCs/>
                <w:sz w:val="28"/>
                <w:szCs w:val="28"/>
              </w:rPr>
            </w:pPr>
            <w:r>
              <w:rPr>
                <w:rFonts w:eastAsia="Gulim" w:cs="Times New Roman"/>
                <w:b/>
                <w:bCs/>
                <w:sz w:val="28"/>
                <w:szCs w:val="28"/>
              </w:rPr>
              <w:t>Actividades</w:t>
            </w:r>
          </w:p>
        </w:tc>
      </w:tr>
      <w:tr w:rsidR="00B316B8" w14:paraId="77F90FAC" w14:textId="77777777">
        <w:trPr>
          <w:trHeight w:val="376"/>
        </w:trPr>
        <w:tc>
          <w:tcPr>
            <w:tcW w:w="3685" w:type="dxa"/>
            <w:tcBorders>
              <w:top w:val="single" w:sz="4" w:space="0" w:color="000001"/>
              <w:left w:val="single" w:sz="4" w:space="0" w:color="000001"/>
              <w:bottom w:val="single" w:sz="4" w:space="0" w:color="000001"/>
            </w:tcBorders>
            <w:shd w:val="clear" w:color="auto" w:fill="FFFFFF"/>
          </w:tcPr>
          <w:p w14:paraId="5360DFD4" w14:textId="77777777" w:rsidR="00B316B8" w:rsidRDefault="00000000">
            <w:pPr>
              <w:pStyle w:val="Standard"/>
              <w:snapToGrid w:val="0"/>
              <w:spacing w:line="252" w:lineRule="auto"/>
              <w:jc w:val="both"/>
              <w:rPr>
                <w:rFonts w:eastAsia="Gulim" w:cs="Times New Roman"/>
                <w:sz w:val="28"/>
                <w:szCs w:val="28"/>
              </w:rPr>
            </w:pPr>
            <w:r>
              <w:rPr>
                <w:rFonts w:eastAsia="Gulim" w:cs="Times New Roman"/>
                <w:sz w:val="28"/>
                <w:szCs w:val="28"/>
              </w:rPr>
              <w:t xml:space="preserve">Agosto 2023 – </w:t>
            </w:r>
            <w:proofErr w:type="gramStart"/>
            <w:r>
              <w:rPr>
                <w:rFonts w:eastAsia="Gulim" w:cs="Times New Roman"/>
                <w:sz w:val="28"/>
                <w:szCs w:val="28"/>
              </w:rPr>
              <w:t>Septiembre</w:t>
            </w:r>
            <w:proofErr w:type="gramEnd"/>
            <w:r>
              <w:rPr>
                <w:rFonts w:eastAsia="Gulim" w:cs="Times New Roman"/>
                <w:sz w:val="28"/>
                <w:szCs w:val="28"/>
              </w:rPr>
              <w:t xml:space="preserve"> 2023</w:t>
            </w:r>
          </w:p>
        </w:tc>
        <w:tc>
          <w:tcPr>
            <w:tcW w:w="5152" w:type="dxa"/>
            <w:tcBorders>
              <w:top w:val="single" w:sz="4" w:space="0" w:color="000001"/>
              <w:left w:val="single" w:sz="4" w:space="0" w:color="000001"/>
              <w:bottom w:val="single" w:sz="4" w:space="0" w:color="000001"/>
              <w:right w:val="single" w:sz="4" w:space="0" w:color="000001"/>
            </w:tcBorders>
            <w:shd w:val="clear" w:color="auto" w:fill="FFFFFF"/>
          </w:tcPr>
          <w:p w14:paraId="4677AB72" w14:textId="77777777" w:rsidR="00B316B8" w:rsidRDefault="00B316B8">
            <w:pPr>
              <w:pStyle w:val="Standard"/>
              <w:snapToGrid w:val="0"/>
              <w:spacing w:line="252" w:lineRule="auto"/>
              <w:jc w:val="both"/>
              <w:rPr>
                <w:rFonts w:eastAsia="Gulim" w:cs="Times New Roman"/>
                <w:sz w:val="28"/>
                <w:szCs w:val="28"/>
              </w:rPr>
            </w:pPr>
          </w:p>
        </w:tc>
      </w:tr>
      <w:tr w:rsidR="00B316B8" w14:paraId="4B6D1E98" w14:textId="77777777">
        <w:trPr>
          <w:trHeight w:val="376"/>
        </w:trPr>
        <w:tc>
          <w:tcPr>
            <w:tcW w:w="3685" w:type="dxa"/>
            <w:tcBorders>
              <w:top w:val="single" w:sz="4" w:space="0" w:color="000001"/>
              <w:left w:val="single" w:sz="4" w:space="0" w:color="000001"/>
              <w:bottom w:val="single" w:sz="4" w:space="0" w:color="000001"/>
            </w:tcBorders>
            <w:shd w:val="clear" w:color="auto" w:fill="FFFFFF"/>
          </w:tcPr>
          <w:p w14:paraId="28DB42D4" w14:textId="77777777" w:rsidR="00B316B8" w:rsidRDefault="00000000">
            <w:pPr>
              <w:pStyle w:val="Standard"/>
              <w:snapToGrid w:val="0"/>
              <w:spacing w:line="252" w:lineRule="auto"/>
              <w:jc w:val="both"/>
              <w:rPr>
                <w:rFonts w:eastAsia="Gulim" w:cs="Times New Roman"/>
                <w:sz w:val="28"/>
                <w:szCs w:val="28"/>
              </w:rPr>
            </w:pPr>
            <w:r>
              <w:rPr>
                <w:rFonts w:eastAsia="Gulim" w:cs="Times New Roman"/>
                <w:sz w:val="28"/>
                <w:szCs w:val="28"/>
              </w:rPr>
              <w:t xml:space="preserve">Octubre 2023 - </w:t>
            </w:r>
            <w:proofErr w:type="gramStart"/>
            <w:r>
              <w:rPr>
                <w:rFonts w:eastAsia="Gulim" w:cs="Times New Roman"/>
                <w:sz w:val="28"/>
                <w:szCs w:val="28"/>
              </w:rPr>
              <w:t>Diciembre</w:t>
            </w:r>
            <w:proofErr w:type="gramEnd"/>
            <w:r>
              <w:rPr>
                <w:rFonts w:eastAsia="Gulim" w:cs="Times New Roman"/>
                <w:sz w:val="28"/>
                <w:szCs w:val="28"/>
              </w:rPr>
              <w:t xml:space="preserve"> 2023</w:t>
            </w:r>
          </w:p>
        </w:tc>
        <w:tc>
          <w:tcPr>
            <w:tcW w:w="5152" w:type="dxa"/>
            <w:tcBorders>
              <w:top w:val="single" w:sz="4" w:space="0" w:color="000001"/>
              <w:left w:val="single" w:sz="4" w:space="0" w:color="000001"/>
              <w:bottom w:val="single" w:sz="4" w:space="0" w:color="000001"/>
              <w:right w:val="single" w:sz="4" w:space="0" w:color="000001"/>
            </w:tcBorders>
            <w:shd w:val="clear" w:color="auto" w:fill="FFFFFF"/>
          </w:tcPr>
          <w:p w14:paraId="7E9F96E7" w14:textId="77777777" w:rsidR="00B316B8" w:rsidRDefault="00000000">
            <w:pPr>
              <w:pStyle w:val="Standard"/>
              <w:snapToGrid w:val="0"/>
              <w:spacing w:line="252" w:lineRule="auto"/>
              <w:jc w:val="both"/>
              <w:rPr>
                <w:rFonts w:eastAsia="Gulim" w:cs="Times New Roman"/>
                <w:sz w:val="28"/>
                <w:szCs w:val="28"/>
              </w:rPr>
            </w:pPr>
            <w:r>
              <w:rPr>
                <w:rFonts w:eastAsia="Gulim" w:cs="Times New Roman"/>
                <w:sz w:val="28"/>
                <w:szCs w:val="28"/>
              </w:rPr>
              <w:t>Envío informe de medio camino y productos comunicacionales*</w:t>
            </w:r>
          </w:p>
        </w:tc>
      </w:tr>
      <w:tr w:rsidR="00B316B8" w14:paraId="1BAA56E6" w14:textId="77777777">
        <w:trPr>
          <w:trHeight w:val="416"/>
        </w:trPr>
        <w:tc>
          <w:tcPr>
            <w:tcW w:w="3685" w:type="dxa"/>
            <w:tcBorders>
              <w:top w:val="single" w:sz="4" w:space="0" w:color="000001"/>
              <w:left w:val="single" w:sz="4" w:space="0" w:color="000001"/>
              <w:bottom w:val="single" w:sz="4" w:space="0" w:color="000001"/>
            </w:tcBorders>
            <w:shd w:val="clear" w:color="auto" w:fill="FFFFFF"/>
          </w:tcPr>
          <w:p w14:paraId="343B7EAB" w14:textId="77777777" w:rsidR="00B316B8" w:rsidRDefault="00000000">
            <w:pPr>
              <w:pStyle w:val="Standard"/>
              <w:snapToGrid w:val="0"/>
              <w:spacing w:line="252" w:lineRule="auto"/>
              <w:jc w:val="both"/>
              <w:rPr>
                <w:rFonts w:eastAsia="Gulim" w:cs="Times New Roman"/>
                <w:sz w:val="28"/>
                <w:szCs w:val="28"/>
              </w:rPr>
            </w:pPr>
            <w:r>
              <w:rPr>
                <w:rFonts w:eastAsia="Gulim" w:cs="Times New Roman"/>
                <w:sz w:val="28"/>
                <w:szCs w:val="28"/>
              </w:rPr>
              <w:t xml:space="preserve">Enero 2024 - </w:t>
            </w:r>
            <w:proofErr w:type="gramStart"/>
            <w:r>
              <w:rPr>
                <w:rFonts w:eastAsia="Gulim" w:cs="Times New Roman"/>
                <w:sz w:val="28"/>
                <w:szCs w:val="28"/>
              </w:rPr>
              <w:t>Marzo</w:t>
            </w:r>
            <w:proofErr w:type="gramEnd"/>
            <w:r>
              <w:rPr>
                <w:rFonts w:eastAsia="Gulim" w:cs="Times New Roman"/>
                <w:sz w:val="28"/>
                <w:szCs w:val="28"/>
              </w:rPr>
              <w:t xml:space="preserve"> 2024</w:t>
            </w:r>
          </w:p>
        </w:tc>
        <w:tc>
          <w:tcPr>
            <w:tcW w:w="5152" w:type="dxa"/>
            <w:tcBorders>
              <w:top w:val="single" w:sz="4" w:space="0" w:color="000001"/>
              <w:left w:val="single" w:sz="4" w:space="0" w:color="000001"/>
              <w:bottom w:val="single" w:sz="4" w:space="0" w:color="000001"/>
              <w:right w:val="single" w:sz="4" w:space="0" w:color="000001"/>
            </w:tcBorders>
            <w:shd w:val="clear" w:color="auto" w:fill="FFFFFF"/>
          </w:tcPr>
          <w:p w14:paraId="69772A9A" w14:textId="77777777" w:rsidR="00B316B8" w:rsidRDefault="00B316B8">
            <w:pPr>
              <w:pStyle w:val="Standard"/>
              <w:snapToGrid w:val="0"/>
              <w:spacing w:line="252" w:lineRule="auto"/>
              <w:jc w:val="both"/>
              <w:rPr>
                <w:rFonts w:eastAsia="Gulim" w:cs="Times New Roman"/>
                <w:sz w:val="28"/>
                <w:szCs w:val="28"/>
              </w:rPr>
            </w:pPr>
          </w:p>
        </w:tc>
      </w:tr>
      <w:tr w:rsidR="00B316B8" w14:paraId="5E1BBC72" w14:textId="77777777">
        <w:tc>
          <w:tcPr>
            <w:tcW w:w="3685" w:type="dxa"/>
            <w:tcBorders>
              <w:top w:val="single" w:sz="4" w:space="0" w:color="000001"/>
              <w:left w:val="single" w:sz="4" w:space="0" w:color="000001"/>
              <w:bottom w:val="single" w:sz="4" w:space="0" w:color="000001"/>
            </w:tcBorders>
            <w:shd w:val="clear" w:color="auto" w:fill="FFFFFF"/>
          </w:tcPr>
          <w:p w14:paraId="70D4802E" w14:textId="77777777" w:rsidR="00B316B8" w:rsidRDefault="00000000">
            <w:pPr>
              <w:pStyle w:val="Standard"/>
              <w:snapToGrid w:val="0"/>
              <w:spacing w:line="252" w:lineRule="auto"/>
              <w:jc w:val="both"/>
              <w:rPr>
                <w:rFonts w:eastAsia="Gulim" w:cs="Times New Roman"/>
                <w:sz w:val="28"/>
                <w:szCs w:val="28"/>
              </w:rPr>
            </w:pPr>
            <w:r>
              <w:rPr>
                <w:rFonts w:eastAsia="Gulim" w:cs="Times New Roman"/>
                <w:sz w:val="28"/>
                <w:szCs w:val="28"/>
              </w:rPr>
              <w:t xml:space="preserve">Abril 2024 - </w:t>
            </w:r>
            <w:proofErr w:type="gramStart"/>
            <w:r>
              <w:rPr>
                <w:rFonts w:eastAsia="Gulim" w:cs="Times New Roman"/>
                <w:sz w:val="28"/>
                <w:szCs w:val="28"/>
              </w:rPr>
              <w:t>Junio</w:t>
            </w:r>
            <w:proofErr w:type="gramEnd"/>
            <w:r>
              <w:rPr>
                <w:rFonts w:eastAsia="Gulim" w:cs="Times New Roman"/>
                <w:sz w:val="28"/>
                <w:szCs w:val="28"/>
              </w:rPr>
              <w:t xml:space="preserve"> 2024</w:t>
            </w:r>
          </w:p>
        </w:tc>
        <w:tc>
          <w:tcPr>
            <w:tcW w:w="5152" w:type="dxa"/>
            <w:tcBorders>
              <w:top w:val="single" w:sz="4" w:space="0" w:color="000001"/>
              <w:left w:val="single" w:sz="4" w:space="0" w:color="000001"/>
              <w:bottom w:val="single" w:sz="4" w:space="0" w:color="000001"/>
              <w:right w:val="single" w:sz="4" w:space="0" w:color="000001"/>
            </w:tcBorders>
            <w:shd w:val="clear" w:color="auto" w:fill="FFFFFF"/>
          </w:tcPr>
          <w:p w14:paraId="2346619E" w14:textId="77777777" w:rsidR="00B316B8" w:rsidRDefault="00B316B8">
            <w:pPr>
              <w:pStyle w:val="Standard"/>
              <w:snapToGrid w:val="0"/>
              <w:spacing w:line="252" w:lineRule="auto"/>
              <w:jc w:val="both"/>
              <w:rPr>
                <w:rFonts w:eastAsia="Gulim" w:cs="Times New Roman"/>
                <w:sz w:val="28"/>
                <w:szCs w:val="28"/>
              </w:rPr>
            </w:pPr>
          </w:p>
        </w:tc>
      </w:tr>
      <w:tr w:rsidR="00B316B8" w14:paraId="214E23B5" w14:textId="77777777">
        <w:tc>
          <w:tcPr>
            <w:tcW w:w="3685" w:type="dxa"/>
            <w:tcBorders>
              <w:top w:val="single" w:sz="4" w:space="0" w:color="000001"/>
              <w:left w:val="single" w:sz="4" w:space="0" w:color="000001"/>
              <w:bottom w:val="single" w:sz="4" w:space="0" w:color="000001"/>
            </w:tcBorders>
            <w:shd w:val="clear" w:color="auto" w:fill="FFFFFF"/>
          </w:tcPr>
          <w:p w14:paraId="69193748" w14:textId="4B41164B" w:rsidR="00B316B8" w:rsidRDefault="00756D30">
            <w:pPr>
              <w:pStyle w:val="Standard"/>
              <w:snapToGrid w:val="0"/>
              <w:spacing w:line="252" w:lineRule="auto"/>
              <w:jc w:val="both"/>
              <w:rPr>
                <w:rFonts w:eastAsia="Gulim" w:cs="Times New Roman"/>
                <w:sz w:val="28"/>
                <w:szCs w:val="28"/>
              </w:rPr>
            </w:pPr>
            <w:r>
              <w:rPr>
                <w:rFonts w:eastAsia="Gulim" w:cs="Times New Roman"/>
                <w:sz w:val="28"/>
                <w:szCs w:val="28"/>
              </w:rPr>
              <w:t>Agosto</w:t>
            </w:r>
            <w:r w:rsidR="00000000">
              <w:rPr>
                <w:rFonts w:eastAsia="Gulim" w:cs="Times New Roman"/>
                <w:sz w:val="28"/>
                <w:szCs w:val="28"/>
              </w:rPr>
              <w:t xml:space="preserve"> 2024</w:t>
            </w:r>
          </w:p>
        </w:tc>
        <w:tc>
          <w:tcPr>
            <w:tcW w:w="5152" w:type="dxa"/>
            <w:tcBorders>
              <w:top w:val="single" w:sz="4" w:space="0" w:color="000001"/>
              <w:left w:val="single" w:sz="4" w:space="0" w:color="000001"/>
              <w:bottom w:val="single" w:sz="4" w:space="0" w:color="000001"/>
              <w:right w:val="single" w:sz="4" w:space="0" w:color="000001"/>
            </w:tcBorders>
            <w:shd w:val="clear" w:color="auto" w:fill="FFFFFF"/>
          </w:tcPr>
          <w:p w14:paraId="076AA525" w14:textId="77777777" w:rsidR="00B316B8" w:rsidRDefault="00000000">
            <w:pPr>
              <w:pStyle w:val="Standard"/>
              <w:snapToGrid w:val="0"/>
              <w:spacing w:line="252" w:lineRule="auto"/>
              <w:jc w:val="both"/>
              <w:rPr>
                <w:rFonts w:eastAsia="Gulim" w:cs="Times New Roman"/>
                <w:sz w:val="28"/>
                <w:szCs w:val="28"/>
              </w:rPr>
            </w:pPr>
            <w:r>
              <w:rPr>
                <w:rFonts w:eastAsia="Gulim" w:cs="Times New Roman"/>
                <w:sz w:val="28"/>
                <w:szCs w:val="28"/>
              </w:rPr>
              <w:t>Envío informe final, rendición financiera y productos comunicacionales.</w:t>
            </w:r>
          </w:p>
        </w:tc>
      </w:tr>
    </w:tbl>
    <w:p w14:paraId="4DBC911F" w14:textId="77777777" w:rsidR="00B316B8" w:rsidRDefault="00B316B8">
      <w:pPr>
        <w:spacing w:beforeAutospacing="1" w:afterAutospacing="1" w:line="240" w:lineRule="auto"/>
        <w:jc w:val="both"/>
        <w:rPr>
          <w:rFonts w:ascii="Times New Roman" w:eastAsia="Times New Roman" w:hAnsi="Times New Roman" w:cs="Times New Roman"/>
          <w:sz w:val="28"/>
          <w:szCs w:val="28"/>
          <w:lang w:eastAsia="es-CL"/>
        </w:rPr>
      </w:pPr>
    </w:p>
    <w:p w14:paraId="78FEE067" w14:textId="77777777" w:rsidR="00F14848" w:rsidRDefault="00000000" w:rsidP="00F14848">
      <w:pPr>
        <w:spacing w:after="0" w:line="331" w:lineRule="auto"/>
        <w:ind w:left="-11"/>
        <w:jc w:val="center"/>
        <w:rPr>
          <w:rFonts w:ascii="Times New Roman" w:eastAsia="Nunito" w:hAnsi="Times New Roman" w:cs="Times New Roman"/>
          <w:b/>
          <w:sz w:val="36"/>
          <w:szCs w:val="36"/>
        </w:rPr>
      </w:pPr>
      <w:r>
        <w:rPr>
          <w:rFonts w:ascii="Times New Roman" w:eastAsia="Nunito" w:hAnsi="Times New Roman" w:cs="Times New Roman"/>
          <w:b/>
          <w:sz w:val="36"/>
          <w:szCs w:val="36"/>
        </w:rPr>
        <w:t>¡Muchas gracias!</w:t>
      </w:r>
    </w:p>
    <w:p w14:paraId="3920DCA4" w14:textId="4B222C00" w:rsidR="00F14848" w:rsidRDefault="00F14848" w:rsidP="00F14848">
      <w:pPr>
        <w:spacing w:after="0" w:line="331" w:lineRule="auto"/>
        <w:ind w:left="-11"/>
        <w:jc w:val="center"/>
        <w:rPr>
          <w:rFonts w:ascii="Times New Roman" w:eastAsia="Nunito" w:hAnsi="Times New Roman" w:cs="Times New Roman"/>
          <w:b/>
          <w:sz w:val="36"/>
          <w:szCs w:val="36"/>
        </w:rPr>
      </w:pPr>
      <w:r w:rsidRPr="00F14848">
        <w:rPr>
          <w:rFonts w:ascii="Times New Roman" w:eastAsia="Nunito" w:hAnsi="Times New Roman" w:cs="Times New Roman"/>
          <w:b/>
          <w:sz w:val="36"/>
          <w:szCs w:val="36"/>
        </w:rPr>
        <w:t xml:space="preserve"> </w:t>
      </w:r>
      <w:r>
        <w:rPr>
          <w:rFonts w:ascii="Times New Roman" w:eastAsia="Nunito" w:hAnsi="Times New Roman" w:cs="Times New Roman"/>
          <w:b/>
          <w:sz w:val="36"/>
          <w:szCs w:val="36"/>
        </w:rPr>
        <w:t>Equipa Fondo Alquimia</w:t>
      </w:r>
    </w:p>
    <w:p w14:paraId="501154DF" w14:textId="0E93652A" w:rsidR="00E00124" w:rsidRDefault="00E00124" w:rsidP="00E00124">
      <w:pPr>
        <w:spacing w:beforeAutospacing="1" w:afterAutospacing="1" w:line="240" w:lineRule="auto"/>
        <w:jc w:val="both"/>
        <w:rPr>
          <w:rFonts w:ascii="Times New Roman" w:eastAsia="Times New Roman" w:hAnsi="Times New Roman" w:cs="Times New Roman"/>
          <w:sz w:val="28"/>
          <w:szCs w:val="28"/>
          <w:lang w:eastAsia="es-CL"/>
        </w:rPr>
      </w:pPr>
      <w:r>
        <w:rPr>
          <w:rFonts w:ascii="Times New Roman" w:eastAsia="Times New Roman" w:hAnsi="Times New Roman" w:cs="Times New Roman"/>
          <w:sz w:val="28"/>
          <w:szCs w:val="28"/>
          <w:lang w:eastAsia="es-CL"/>
        </w:rPr>
        <w:t xml:space="preserve">Recuerden que este documento es un borrador. </w:t>
      </w:r>
      <w:hyperlink r:id="rId11" w:history="1">
        <w:r w:rsidRPr="001C1664">
          <w:rPr>
            <w:rStyle w:val="Hipervnculo"/>
            <w:rFonts w:ascii="Times New Roman" w:eastAsia="Times New Roman" w:hAnsi="Times New Roman" w:cs="Times New Roman"/>
            <w:b/>
            <w:bCs/>
            <w:sz w:val="28"/>
            <w:szCs w:val="28"/>
            <w:lang w:eastAsia="es-CL"/>
          </w:rPr>
          <w:t>SÓLO SE RECIBIRÁN POSTULACIONES ONLINE</w:t>
        </w:r>
      </w:hyperlink>
      <w:r w:rsidRPr="00E00124">
        <w:rPr>
          <w:rFonts w:ascii="Times New Roman" w:eastAsia="Times New Roman" w:hAnsi="Times New Roman" w:cs="Times New Roman"/>
          <w:b/>
          <w:bCs/>
          <w:sz w:val="28"/>
          <w:szCs w:val="28"/>
          <w:lang w:eastAsia="es-CL"/>
        </w:rPr>
        <w:t>.</w:t>
      </w:r>
      <w:r>
        <w:rPr>
          <w:rFonts w:ascii="Times New Roman" w:eastAsia="Times New Roman" w:hAnsi="Times New Roman" w:cs="Times New Roman"/>
          <w:sz w:val="28"/>
          <w:szCs w:val="28"/>
          <w:lang w:eastAsia="es-CL"/>
        </w:rPr>
        <w:t xml:space="preserve"> </w:t>
      </w:r>
    </w:p>
    <w:p w14:paraId="76E1D0BA" w14:textId="77777777" w:rsidR="00E00124" w:rsidRDefault="00E00124">
      <w:pPr>
        <w:spacing w:after="0" w:line="331" w:lineRule="auto"/>
        <w:ind w:left="-11"/>
        <w:jc w:val="center"/>
        <w:rPr>
          <w:rFonts w:ascii="Times New Roman" w:eastAsia="Nunito" w:hAnsi="Times New Roman" w:cs="Times New Roman"/>
          <w:b/>
          <w:sz w:val="36"/>
          <w:szCs w:val="36"/>
        </w:rPr>
      </w:pPr>
    </w:p>
    <w:p w14:paraId="23F35216" w14:textId="77777777" w:rsidR="00F14848" w:rsidRDefault="00F14848">
      <w:pPr>
        <w:spacing w:after="0" w:line="331" w:lineRule="auto"/>
        <w:ind w:left="-11"/>
        <w:jc w:val="center"/>
        <w:rPr>
          <w:rFonts w:ascii="Times New Roman" w:eastAsia="Nunito" w:hAnsi="Times New Roman" w:cs="Times New Roman"/>
          <w:b/>
          <w:sz w:val="36"/>
          <w:szCs w:val="36"/>
        </w:rPr>
      </w:pPr>
    </w:p>
    <w:sectPr w:rsidR="00F14848">
      <w:footerReference w:type="default" r:id="rId12"/>
      <w:footerReference w:type="first" r:id="rId13"/>
      <w:pgSz w:w="12240" w:h="15840"/>
      <w:pgMar w:top="1417" w:right="1701" w:bottom="1417" w:left="1701" w:header="0" w:footer="624"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5490" w14:textId="77777777" w:rsidR="00C67A1E" w:rsidRDefault="00C67A1E">
      <w:pPr>
        <w:spacing w:after="0" w:line="240" w:lineRule="auto"/>
      </w:pPr>
      <w:r>
        <w:separator/>
      </w:r>
    </w:p>
  </w:endnote>
  <w:endnote w:type="continuationSeparator" w:id="0">
    <w:p w14:paraId="561C01EC" w14:textId="77777777" w:rsidR="00C67A1E" w:rsidRDefault="00C6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Liberation Sans">
    <w:altName w:val="Arial"/>
    <w:panose1 w:val="020B0604020202020204"/>
    <w:charset w:val="00"/>
    <w:family w:val="roman"/>
    <w:pitch w:val="variable"/>
  </w:font>
  <w:font w:name="Microsoft YaHei">
    <w:panose1 w:val="00000000000000000000"/>
    <w:charset w:val="00"/>
    <w:family w:val="roman"/>
    <w:notTrueType/>
    <w:pitch w:val="default"/>
  </w:font>
  <w:font w:name="Lucida San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Gulim">
    <w:altName w:val="굴림"/>
    <w:panose1 w:val="020B0600000101010101"/>
    <w:charset w:val="81"/>
    <w:family w:val="roman"/>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Nunito">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A8C3" w14:textId="77777777" w:rsidR="00B316B8" w:rsidRDefault="00B316B8">
    <w:pPr>
      <w:pStyle w:val="Piedepgina"/>
    </w:pPr>
  </w:p>
  <w:p w14:paraId="7C27295D" w14:textId="77777777" w:rsidR="00B316B8" w:rsidRDefault="00B316B8">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0835" w14:textId="77777777" w:rsidR="00B316B8"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IMPORTANTE: La información vertida en este formulario será usada bajo confidencialidad por Fondo Alquimia. Todo lo que respondan aquí es confidencial, ya que usamos servidores seguros para resguardar la información. Sus datos están protegidos con nosotras.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DAAD" w14:textId="77777777" w:rsidR="00C67A1E" w:rsidRDefault="00C67A1E">
      <w:pPr>
        <w:rPr>
          <w:sz w:val="12"/>
        </w:rPr>
      </w:pPr>
      <w:r>
        <w:separator/>
      </w:r>
    </w:p>
  </w:footnote>
  <w:footnote w:type="continuationSeparator" w:id="0">
    <w:p w14:paraId="35199F99" w14:textId="77777777" w:rsidR="00C67A1E" w:rsidRDefault="00C67A1E">
      <w:pPr>
        <w:rPr>
          <w:sz w:val="12"/>
        </w:rPr>
      </w:pPr>
      <w:r>
        <w:continuationSeparator/>
      </w:r>
    </w:p>
  </w:footnote>
  <w:footnote w:id="1">
    <w:p w14:paraId="4A5509F9" w14:textId="77777777" w:rsidR="00B316B8" w:rsidRDefault="00000000">
      <w:pPr>
        <w:spacing w:after="0" w:line="240" w:lineRule="auto"/>
        <w:jc w:val="both"/>
        <w:rPr>
          <w:sz w:val="24"/>
          <w:szCs w:val="24"/>
        </w:rPr>
      </w:pPr>
      <w:r>
        <w:rPr>
          <w:rStyle w:val="Caracteresdenotaalpie"/>
        </w:rPr>
        <w:footnoteRef/>
      </w:r>
      <w:r>
        <w:rPr>
          <w:rFonts w:ascii="Times New Roman" w:hAnsi="Times New Roman" w:cs="Times New Roman"/>
          <w:i/>
          <w:iCs/>
          <w:sz w:val="24"/>
          <w:szCs w:val="24"/>
        </w:rPr>
        <w:t>El Plan de Trabajo es el conjunto de actividades planificadas, estrategias y recursos necesarios para el logro de los objetivos de la organización, en un tiempo determinado.</w:t>
      </w:r>
    </w:p>
  </w:footnote>
  <w:footnote w:id="2">
    <w:p w14:paraId="3B6C83E7" w14:textId="77777777" w:rsidR="00B316B8" w:rsidRDefault="00000000">
      <w:pPr>
        <w:pStyle w:val="Textbody"/>
        <w:keepNext/>
        <w:widowControl/>
        <w:spacing w:after="0"/>
        <w:jc w:val="both"/>
        <w:rPr>
          <w:sz w:val="22"/>
          <w:szCs w:val="22"/>
        </w:rPr>
      </w:pPr>
      <w:r>
        <w:rPr>
          <w:rStyle w:val="Caracteresdenotaalpie"/>
        </w:rPr>
        <w:footnoteRef/>
      </w:r>
      <w:r>
        <w:rPr>
          <w:sz w:val="22"/>
          <w:szCs w:val="22"/>
        </w:rPr>
        <w:t xml:space="preserve"> Ejemplo: Actividad 1: Feria de Economías locales y oficios – Con esta actividad buscamos generar autonomía y </w:t>
      </w:r>
      <w:proofErr w:type="spellStart"/>
      <w:r>
        <w:rPr>
          <w:sz w:val="22"/>
          <w:szCs w:val="22"/>
        </w:rPr>
        <w:t>visibilización</w:t>
      </w:r>
      <w:proofErr w:type="spellEnd"/>
      <w:r>
        <w:rPr>
          <w:sz w:val="22"/>
          <w:szCs w:val="22"/>
        </w:rPr>
        <w:t xml:space="preserve"> del trabajo de mujeres y disidencias de la comuna. Actividad 2: Campaña comunicacional por el cupo laboral trans – Buscamos generar conciencia sobre la situación laboral de las personas trans y </w:t>
      </w:r>
      <w:proofErr w:type="spellStart"/>
      <w:r>
        <w:rPr>
          <w:sz w:val="22"/>
          <w:szCs w:val="22"/>
        </w:rPr>
        <w:t>visibilización</w:t>
      </w:r>
      <w:proofErr w:type="spellEnd"/>
      <w:r>
        <w:rPr>
          <w:sz w:val="22"/>
          <w:szCs w:val="22"/>
        </w:rPr>
        <w:t xml:space="preserve"> para la aprobación de la ley. Actividad 3: Generar una red de defensoras/es de los territorios que incluya ámbitos jurídicos, educativos y comunicacionales – Generar articulación entre los territorios con problemáticas socioambientales y flujos de respuesta rápida para situaciones jurídicas o de ataques a defensoras/es.</w:t>
      </w:r>
    </w:p>
  </w:footnote>
  <w:footnote w:id="3">
    <w:p w14:paraId="4D0D04B7" w14:textId="77777777" w:rsidR="00B316B8" w:rsidRDefault="00000000">
      <w:pPr>
        <w:pStyle w:val="NormalWeb"/>
        <w:spacing w:beforeAutospacing="0" w:after="0" w:afterAutospacing="0"/>
        <w:jc w:val="both"/>
        <w:rPr>
          <w:rFonts w:asciiTheme="minorHAnsi" w:eastAsiaTheme="minorHAnsi" w:hAnsiTheme="minorHAnsi" w:cstheme="minorBidi"/>
          <w:sz w:val="22"/>
          <w:szCs w:val="22"/>
        </w:rPr>
      </w:pPr>
      <w:r>
        <w:rPr>
          <w:rStyle w:val="Caracteresdenotaalpie"/>
        </w:rPr>
        <w:footnoteRef/>
      </w:r>
      <w:r>
        <w:rPr>
          <w:rFonts w:ascii="Calibri" w:eastAsiaTheme="minorHAnsi" w:hAnsi="Calibri" w:cstheme="minorBidi"/>
          <w:sz w:val="22"/>
          <w:szCs w:val="22"/>
        </w:rPr>
        <w:t xml:space="preserve">Nota de recordatorio: el monto máximo de solicitud para organizaciones y colectivas territoriales de USD5000 y para redes nacionales es de USD9000.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124"/>
    <w:multiLevelType w:val="multilevel"/>
    <w:tmpl w:val="69CE5E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781A18"/>
    <w:multiLevelType w:val="multilevel"/>
    <w:tmpl w:val="5D4A7228"/>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2135707617">
    <w:abstractNumId w:val="1"/>
  </w:num>
  <w:num w:numId="2" w16cid:durableId="7093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B8"/>
    <w:rsid w:val="001C1664"/>
    <w:rsid w:val="00665DF1"/>
    <w:rsid w:val="007507C0"/>
    <w:rsid w:val="00756D30"/>
    <w:rsid w:val="00B316B8"/>
    <w:rsid w:val="00C67A1E"/>
    <w:rsid w:val="00E00124"/>
    <w:rsid w:val="00F14848"/>
    <w:rsid w:val="00FD3194"/>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7386"/>
  <w15:docId w15:val="{868DED5D-A430-4B95-90FF-A3DBEF24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2F7"/>
    <w:pPr>
      <w:spacing w:after="160" w:line="259" w:lineRule="auto"/>
    </w:pPr>
  </w:style>
  <w:style w:type="paragraph" w:styleId="Ttulo1">
    <w:name w:val="heading 1"/>
    <w:basedOn w:val="Normal"/>
    <w:next w:val="Normal"/>
    <w:link w:val="Ttulo1Car"/>
    <w:qFormat/>
    <w:rsid w:val="00DE7C92"/>
    <w:pPr>
      <w:keepNext/>
      <w:numPr>
        <w:numId w:val="1"/>
      </w:numPr>
      <w:spacing w:before="240" w:after="60" w:line="240" w:lineRule="auto"/>
      <w:outlineLvl w:val="0"/>
    </w:pPr>
    <w:rPr>
      <w:rFonts w:ascii="Arial" w:eastAsia="Times New Roman" w:hAnsi="Arial" w:cs="Arial"/>
      <w:b/>
      <w:bCs/>
      <w:kern w:val="2"/>
      <w:sz w:val="3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detextonormalCar">
    <w:name w:val="Sangría de texto normal Car"/>
    <w:basedOn w:val="Fuentedeprrafopredeter"/>
    <w:link w:val="Sangradetextonormal"/>
    <w:qFormat/>
    <w:rsid w:val="00DE7C92"/>
    <w:rPr>
      <w:rFonts w:ascii="Arial" w:eastAsia="Times New Roman" w:hAnsi="Arial" w:cs="Arial"/>
      <w:sz w:val="24"/>
      <w:szCs w:val="24"/>
      <w:lang w:val="es-ES" w:eastAsia="ar-SA"/>
    </w:rPr>
  </w:style>
  <w:style w:type="character" w:customStyle="1" w:styleId="Ttulo1Car">
    <w:name w:val="Título 1 Car"/>
    <w:basedOn w:val="Fuentedeprrafopredeter"/>
    <w:link w:val="Ttulo1"/>
    <w:qFormat/>
    <w:rsid w:val="00DE7C92"/>
    <w:rPr>
      <w:rFonts w:ascii="Arial" w:eastAsia="Times New Roman" w:hAnsi="Arial" w:cs="Arial"/>
      <w:b/>
      <w:bCs/>
      <w:kern w:val="2"/>
      <w:sz w:val="32"/>
      <w:szCs w:val="32"/>
      <w:lang w:val="es-ES" w:eastAsia="ar-SA"/>
    </w:rPr>
  </w:style>
  <w:style w:type="character" w:customStyle="1" w:styleId="TextoindependienteCar">
    <w:name w:val="Texto independiente Car"/>
    <w:basedOn w:val="Fuentedeprrafopredeter"/>
    <w:link w:val="Textbody"/>
    <w:uiPriority w:val="99"/>
    <w:qFormat/>
    <w:rsid w:val="00B778BE"/>
  </w:style>
  <w:style w:type="character" w:customStyle="1" w:styleId="EncabezadoCar">
    <w:name w:val="Encabezado Car"/>
    <w:basedOn w:val="Fuentedeprrafopredeter"/>
    <w:link w:val="Encabezado"/>
    <w:uiPriority w:val="99"/>
    <w:qFormat/>
    <w:rsid w:val="00A934BB"/>
  </w:style>
  <w:style w:type="character" w:customStyle="1" w:styleId="PiedepginaCar">
    <w:name w:val="Pie de página Car"/>
    <w:basedOn w:val="Fuentedeprrafopredeter"/>
    <w:link w:val="Piedepgina"/>
    <w:uiPriority w:val="99"/>
    <w:qFormat/>
    <w:rsid w:val="00A934BB"/>
  </w:style>
  <w:style w:type="character" w:customStyle="1" w:styleId="TextonotapieCar">
    <w:name w:val="Texto nota pie Car"/>
    <w:basedOn w:val="Fuentedeprrafopredeter"/>
    <w:link w:val="Textonotapie"/>
    <w:uiPriority w:val="99"/>
    <w:qFormat/>
    <w:rsid w:val="00A934BB"/>
    <w:rPr>
      <w:sz w:val="20"/>
      <w:szCs w:val="20"/>
    </w:rPr>
  </w:style>
  <w:style w:type="character" w:styleId="Refdenotaalpie">
    <w:name w:val="footnote reference"/>
    <w:rPr>
      <w:vertAlign w:val="superscript"/>
    </w:rPr>
  </w:style>
  <w:style w:type="character" w:customStyle="1" w:styleId="FootnoteCharacters">
    <w:name w:val="Footnote Characters"/>
    <w:basedOn w:val="Fuentedeprrafopredeter"/>
    <w:uiPriority w:val="99"/>
    <w:semiHidden/>
    <w:unhideWhenUsed/>
    <w:qFormat/>
    <w:rsid w:val="00A934BB"/>
    <w:rPr>
      <w:vertAlign w:val="superscript"/>
    </w:rPr>
  </w:style>
  <w:style w:type="character" w:customStyle="1" w:styleId="TextonotaalfinalCar">
    <w:name w:val="Texto nota al final Car"/>
    <w:basedOn w:val="Fuentedeprrafopredeter"/>
    <w:link w:val="Textonotaalfinal"/>
    <w:uiPriority w:val="99"/>
    <w:semiHidden/>
    <w:qFormat/>
    <w:rsid w:val="00A934BB"/>
    <w:rPr>
      <w:sz w:val="20"/>
      <w:szCs w:val="20"/>
    </w:rPr>
  </w:style>
  <w:style w:type="character" w:styleId="Refdenotaalfinal">
    <w:name w:val="endnote reference"/>
    <w:rPr>
      <w:vertAlign w:val="superscript"/>
    </w:rPr>
  </w:style>
  <w:style w:type="character" w:customStyle="1" w:styleId="EndnoteCharacters">
    <w:name w:val="Endnote Characters"/>
    <w:basedOn w:val="Fuentedeprrafopredeter"/>
    <w:uiPriority w:val="99"/>
    <w:semiHidden/>
    <w:unhideWhenUsed/>
    <w:qFormat/>
    <w:rsid w:val="00A934BB"/>
    <w:rPr>
      <w:vertAlign w:val="superscript"/>
    </w:rPr>
  </w:style>
  <w:style w:type="character" w:customStyle="1" w:styleId="TextodegloboCar">
    <w:name w:val="Texto de globo Car"/>
    <w:basedOn w:val="Fuentedeprrafopredeter"/>
    <w:link w:val="Textodeglobo"/>
    <w:uiPriority w:val="99"/>
    <w:semiHidden/>
    <w:qFormat/>
    <w:rsid w:val="00F650DE"/>
    <w:rPr>
      <w:rFonts w:ascii="Tahoma" w:hAnsi="Tahoma" w:cs="Tahoma"/>
      <w:sz w:val="16"/>
      <w:szCs w:val="16"/>
    </w:rPr>
  </w:style>
  <w:style w:type="character" w:styleId="Hipervnculo">
    <w:name w:val="Hyperlink"/>
    <w:basedOn w:val="Fuentedeprrafopredeter"/>
    <w:uiPriority w:val="99"/>
    <w:unhideWhenUsed/>
    <w:rsid w:val="000A6898"/>
    <w:rPr>
      <w:color w:val="0000FF"/>
      <w:u w:val="single"/>
    </w:rPr>
  </w:style>
  <w:style w:type="character" w:styleId="Hipervnculovisitado">
    <w:name w:val="FollowedHyperlink"/>
    <w:basedOn w:val="Fuentedeprrafopredeter"/>
    <w:uiPriority w:val="99"/>
    <w:semiHidden/>
    <w:unhideWhenUsed/>
    <w:rsid w:val="000A6898"/>
    <w:rPr>
      <w:color w:val="954F72" w:themeColor="followedHyperlink"/>
      <w:u w:val="single"/>
    </w:rPr>
  </w:style>
  <w:style w:type="character" w:styleId="Textoennegrita">
    <w:name w:val="Strong"/>
    <w:basedOn w:val="Fuentedeprrafopredeter"/>
    <w:uiPriority w:val="22"/>
    <w:qFormat/>
    <w:rsid w:val="008E7D87"/>
    <w:rPr>
      <w:b/>
      <w:bCs/>
    </w:rPr>
  </w:style>
  <w:style w:type="character" w:styleId="nfasis">
    <w:name w:val="Emphasis"/>
    <w:basedOn w:val="Fuentedeprrafopredeter"/>
    <w:uiPriority w:val="20"/>
    <w:qFormat/>
    <w:rsid w:val="00BE364B"/>
    <w:rPr>
      <w:i/>
      <w:iCs/>
    </w:rPr>
  </w:style>
  <w:style w:type="character" w:customStyle="1" w:styleId="Caracteresdenotaalpie">
    <w:name w:val="Caracteres de nota al pie"/>
    <w:qFormat/>
  </w:style>
  <w:style w:type="character" w:customStyle="1" w:styleId="Caracteresdenotafinal">
    <w:name w:val="Caracteres de nota final"/>
    <w:qFormat/>
  </w:style>
  <w:style w:type="character" w:customStyle="1" w:styleId="TextocomentarioCar">
    <w:name w:val="Texto comentario Car"/>
    <w:basedOn w:val="Fuentedeprrafopredeter"/>
    <w:link w:val="Textocomentario"/>
    <w:uiPriority w:val="99"/>
    <w:semiHidden/>
    <w:qFormat/>
    <w:rPr>
      <w:sz w:val="20"/>
      <w:szCs w:val="20"/>
    </w:rPr>
  </w:style>
  <w:style w:type="character" w:styleId="Refdecomentario">
    <w:name w:val="annotation reference"/>
    <w:basedOn w:val="Fuentedeprrafopredeter"/>
    <w:uiPriority w:val="99"/>
    <w:semiHidden/>
    <w:unhideWhenUsed/>
    <w:qFormat/>
    <w:rPr>
      <w:sz w:val="16"/>
      <w:szCs w:val="16"/>
    </w:rPr>
  </w:style>
  <w:style w:type="character" w:customStyle="1" w:styleId="AsuntodelcomentarioCar">
    <w:name w:val="Asunto del comentario Car"/>
    <w:basedOn w:val="TextocomentarioCar"/>
    <w:link w:val="Asuntodelcomentario"/>
    <w:uiPriority w:val="99"/>
    <w:semiHidden/>
    <w:qFormat/>
    <w:rsid w:val="008C1340"/>
    <w:rPr>
      <w:b/>
      <w:bCs/>
      <w:sz w:val="20"/>
      <w:szCs w:val="20"/>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uiPriority w:val="99"/>
    <w:unhideWhenUsed/>
    <w:rsid w:val="00B778BE"/>
    <w:pPr>
      <w:spacing w:after="12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angradetextonormal">
    <w:name w:val="Body Text Indent"/>
    <w:basedOn w:val="Normal"/>
    <w:link w:val="SangradetextonormalCar"/>
    <w:rsid w:val="00DE7C92"/>
    <w:pPr>
      <w:spacing w:after="120" w:line="240" w:lineRule="auto"/>
      <w:ind w:left="283"/>
    </w:pPr>
    <w:rPr>
      <w:rFonts w:ascii="Arial" w:eastAsia="Times New Roman" w:hAnsi="Arial" w:cs="Arial"/>
      <w:sz w:val="24"/>
      <w:szCs w:val="24"/>
      <w:lang w:val="es-ES" w:eastAsia="ar-SA"/>
    </w:rPr>
  </w:style>
  <w:style w:type="paragraph" w:customStyle="1" w:styleId="Cuerpo">
    <w:name w:val="Cuerpo"/>
    <w:qFormat/>
    <w:rsid w:val="00DE7C92"/>
    <w:rPr>
      <w:rFonts w:ascii="Arial" w:eastAsia="Arial Unicode MS" w:hAnsi="Arial" w:cs="Arial Unicode MS"/>
      <w:color w:val="000000"/>
      <w:sz w:val="24"/>
      <w:szCs w:val="24"/>
      <w:u w:color="000000"/>
      <w:lang w:eastAsia="es-C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934BB"/>
    <w:pPr>
      <w:tabs>
        <w:tab w:val="center" w:pos="4419"/>
        <w:tab w:val="right" w:pos="8838"/>
      </w:tabs>
      <w:spacing w:after="0" w:line="240" w:lineRule="auto"/>
    </w:pPr>
  </w:style>
  <w:style w:type="paragraph" w:styleId="Piedepgina">
    <w:name w:val="footer"/>
    <w:basedOn w:val="Normal"/>
    <w:link w:val="PiedepginaCar"/>
    <w:uiPriority w:val="99"/>
    <w:unhideWhenUsed/>
    <w:rsid w:val="00A934BB"/>
    <w:pPr>
      <w:tabs>
        <w:tab w:val="center" w:pos="4419"/>
        <w:tab w:val="right" w:pos="8838"/>
      </w:tabs>
      <w:spacing w:after="0" w:line="240" w:lineRule="auto"/>
    </w:pPr>
  </w:style>
  <w:style w:type="paragraph" w:styleId="Textonotapie">
    <w:name w:val="footnote text"/>
    <w:basedOn w:val="Normal"/>
    <w:link w:val="TextonotapieCar"/>
    <w:uiPriority w:val="99"/>
    <w:unhideWhenUsed/>
    <w:rsid w:val="00A934BB"/>
    <w:pPr>
      <w:spacing w:after="0" w:line="240" w:lineRule="auto"/>
    </w:pPr>
    <w:rPr>
      <w:sz w:val="20"/>
      <w:szCs w:val="20"/>
    </w:rPr>
  </w:style>
  <w:style w:type="paragraph" w:styleId="Textonotaalfinal">
    <w:name w:val="endnote text"/>
    <w:basedOn w:val="Normal"/>
    <w:link w:val="TextonotaalfinalCar"/>
    <w:uiPriority w:val="99"/>
    <w:semiHidden/>
    <w:unhideWhenUsed/>
    <w:rsid w:val="00A934BB"/>
    <w:pPr>
      <w:spacing w:after="0" w:line="240" w:lineRule="auto"/>
    </w:pPr>
    <w:rPr>
      <w:sz w:val="20"/>
      <w:szCs w:val="20"/>
    </w:rPr>
  </w:style>
  <w:style w:type="paragraph" w:styleId="Prrafodelista">
    <w:name w:val="List Paragraph"/>
    <w:basedOn w:val="Normal"/>
    <w:uiPriority w:val="34"/>
    <w:qFormat/>
    <w:rsid w:val="00A934BB"/>
    <w:pPr>
      <w:spacing w:after="200" w:line="276" w:lineRule="auto"/>
      <w:ind w:left="720"/>
      <w:contextualSpacing/>
    </w:pPr>
  </w:style>
  <w:style w:type="paragraph" w:customStyle="1" w:styleId="Contenidodelatabla">
    <w:name w:val="Contenido de la tabla"/>
    <w:basedOn w:val="Standard"/>
    <w:qFormat/>
    <w:rsid w:val="0041746A"/>
    <w:pPr>
      <w:suppressLineNumbers/>
    </w:pPr>
  </w:style>
  <w:style w:type="paragraph" w:customStyle="1" w:styleId="Standard">
    <w:name w:val="Standard"/>
    <w:qFormat/>
    <w:rsid w:val="0041746A"/>
    <w:pPr>
      <w:widowControl w:val="0"/>
    </w:pPr>
    <w:rPr>
      <w:rFonts w:ascii="Times New Roman" w:eastAsia="SimSun" w:hAnsi="Times New Roman" w:cs="Mangal"/>
      <w:kern w:val="2"/>
      <w:sz w:val="24"/>
      <w:szCs w:val="24"/>
      <w:lang w:val="es-ES" w:eastAsia="hi-IN" w:bidi="hi-IN"/>
    </w:rPr>
  </w:style>
  <w:style w:type="paragraph" w:styleId="Textodeglobo">
    <w:name w:val="Balloon Text"/>
    <w:basedOn w:val="Normal"/>
    <w:link w:val="TextodegloboCar"/>
    <w:uiPriority w:val="99"/>
    <w:semiHidden/>
    <w:unhideWhenUsed/>
    <w:qFormat/>
    <w:rsid w:val="00F650DE"/>
    <w:pPr>
      <w:spacing w:after="0" w:line="240" w:lineRule="auto"/>
    </w:pPr>
    <w:rPr>
      <w:rFonts w:ascii="Tahoma" w:hAnsi="Tahoma" w:cs="Tahoma"/>
      <w:sz w:val="16"/>
      <w:szCs w:val="16"/>
    </w:rPr>
  </w:style>
  <w:style w:type="paragraph" w:customStyle="1" w:styleId="Textbody">
    <w:name w:val="Text body"/>
    <w:basedOn w:val="Standard"/>
    <w:link w:val="TextoindependienteCar"/>
    <w:qFormat/>
    <w:rsid w:val="00A82F89"/>
    <w:pPr>
      <w:spacing w:after="120"/>
    </w:pPr>
    <w:rPr>
      <w:color w:val="00000A"/>
      <w:kern w:val="0"/>
    </w:rPr>
  </w:style>
  <w:style w:type="paragraph" w:customStyle="1" w:styleId="Listavistosa-nfasis11">
    <w:name w:val="Lista vistosa - Énfasis 11"/>
    <w:basedOn w:val="Standard"/>
    <w:qFormat/>
    <w:rsid w:val="001F53E3"/>
    <w:pPr>
      <w:spacing w:after="200"/>
      <w:ind w:left="720"/>
    </w:pPr>
  </w:style>
  <w:style w:type="paragraph" w:styleId="NormalWeb">
    <w:name w:val="Normal (Web)"/>
    <w:basedOn w:val="Normal"/>
    <w:uiPriority w:val="99"/>
    <w:unhideWhenUsed/>
    <w:qFormat/>
    <w:rsid w:val="006B79C3"/>
    <w:pPr>
      <w:spacing w:beforeAutospacing="1" w:afterAutospacing="1" w:line="240" w:lineRule="auto"/>
    </w:pPr>
    <w:rPr>
      <w:rFonts w:ascii="Times New Roman" w:eastAsia="Times New Roman" w:hAnsi="Times New Roman" w:cs="Times New Roman"/>
      <w:sz w:val="24"/>
      <w:szCs w:val="24"/>
      <w:lang w:eastAsia="es-CL"/>
    </w:rPr>
  </w:style>
  <w:style w:type="paragraph" w:customStyle="1" w:styleId="Contenidodelmarco">
    <w:name w:val="Contenido del marco"/>
    <w:basedOn w:val="Normal"/>
    <w:qFormat/>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C1340"/>
    <w:rPr>
      <w:b/>
      <w:bCs/>
    </w:rPr>
  </w:style>
  <w:style w:type="numbering" w:customStyle="1" w:styleId="WW8Num5">
    <w:name w:val="WW8Num5"/>
    <w:qFormat/>
    <w:rsid w:val="00A227A0"/>
  </w:style>
  <w:style w:type="table" w:styleId="Tablaconcuadrcula">
    <w:name w:val="Table Grid"/>
    <w:basedOn w:val="Tablanormal"/>
    <w:uiPriority w:val="59"/>
    <w:rsid w:val="00D31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D3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1.fondoalquimia.org/index.php/675119?lang=es-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ondoalquimia.org/convocatoria-2023" TargetMode="External"/><Relationship Id="rId4" Type="http://schemas.openxmlformats.org/officeDocument/2006/relationships/settings" Target="settings.xml"/><Relationship Id="rId9" Type="http://schemas.openxmlformats.org/officeDocument/2006/relationships/hyperlink" Target="https://form1.fondoalquimia.org/index.php/675119?lang=es-C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CB8B-2CF7-425E-A2D8-B469CC69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892</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dc:creator>
  <dc:description/>
  <cp:lastModifiedBy>Comunicaciones Fondo Alquimia</cp:lastModifiedBy>
  <cp:revision>2</cp:revision>
  <cp:lastPrinted>2019-07-30T19:57:00Z</cp:lastPrinted>
  <dcterms:created xsi:type="dcterms:W3CDTF">2023-06-05T18:03:00Z</dcterms:created>
  <dcterms:modified xsi:type="dcterms:W3CDTF">2023-06-05T18:03:00Z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43e226dea2e6939d93ad2a9e2394eecb2fb3993fb92dc87669db686b3f6a708c</vt:lpwstr>
  </property>
</Properties>
</file>